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A" w:rsidRPr="005B5832" w:rsidRDefault="009913F6" w:rsidP="005B5832">
      <w:pPr>
        <w:tabs>
          <w:tab w:val="left" w:pos="2954"/>
        </w:tabs>
        <w:spacing w:after="0" w:line="360" w:lineRule="auto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" بسمه تعالی  "</w:t>
      </w:r>
    </w:p>
    <w:p w:rsidR="009913F6" w:rsidRPr="005B5832" w:rsidRDefault="009913F6" w:rsidP="005B5832">
      <w:pPr>
        <w:tabs>
          <w:tab w:val="left" w:pos="2954"/>
          <w:tab w:val="left" w:pos="6734"/>
        </w:tabs>
        <w:spacing w:after="0"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5832">
        <w:rPr>
          <w:rFonts w:ascii="Arabic Typesetting" w:hAnsi="Arabic Typesetting" w:cs="Arabic Typesetting"/>
          <w:b/>
          <w:bCs/>
          <w:sz w:val="36"/>
          <w:szCs w:val="36"/>
          <w:rtl/>
        </w:rPr>
        <w:t>"الزامات معرفتی ومدیریتی یک اندیشگاه"</w:t>
      </w:r>
    </w:p>
    <w:p w:rsidR="009913F6" w:rsidRPr="005B5832" w:rsidRDefault="009913F6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وقتی سخن از وجه معرفتی برای ت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سیس یک اندیشگاه به میان می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ید</w:t>
      </w:r>
      <w:r w:rsidR="003D566B" w:rsidRPr="005B5832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بی تردید نگاه ونگرش معرفت شناس</w:t>
      </w:r>
      <w:r w:rsidR="003D566B" w:rsidRPr="005B5832">
        <w:rPr>
          <w:rFonts w:ascii="Arabic Typesetting" w:hAnsi="Arabic Typesetting" w:cs="Arabic Typesetting"/>
          <w:sz w:val="28"/>
          <w:szCs w:val="28"/>
          <w:rtl/>
        </w:rPr>
        <w:t xml:space="preserve">انه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به موضوع مورد بحث بیش از سایر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نگرش ها خودنمایی کرده و مدنظر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قرار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می گیرد.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نگاه معرفت شناسی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با پرسش از چیستی اندیشگاه سروکاردارد.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با پرسش از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ماهیت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چرایی اندیشگاه مرتبط است.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پرسش از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فلسفه وجودی یک اندیشگاه و اینکه چرا اندیشگاه ت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سیس می شود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C1811" w:rsidRPr="005B5832">
        <w:rPr>
          <w:rFonts w:ascii="Arabic Typesetting" w:hAnsi="Arabic Typesetting" w:cs="Arabic Typesetting"/>
          <w:sz w:val="28"/>
          <w:szCs w:val="28"/>
          <w:rtl/>
        </w:rPr>
        <w:t>برای چه اندیشگاه شکل می گیرد یک پرسش معرفتی و شناختی است.</w:t>
      </w:r>
    </w:p>
    <w:p w:rsidR="003C1811" w:rsidRPr="005B5832" w:rsidRDefault="003C1811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وجه معرفتی یک اندیشگاه از مبداء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(بنیاد – اساس)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 حدود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(عرصه های فعالیت و توان فعالیت </w:t>
      </w:r>
      <w:r w:rsidR="003D566B" w:rsidRPr="005B5832">
        <w:rPr>
          <w:rFonts w:ascii="Arabic Typesetting" w:hAnsi="Arabic Typesetting" w:cs="Arabic Typesetting"/>
          <w:sz w:val="28"/>
          <w:szCs w:val="28"/>
          <w:rtl/>
        </w:rPr>
        <w:t xml:space="preserve">)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نیز از ارزشها حاکم بر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آن گفت وگو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می کند،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در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واقع وجه معرفتی یک اندیشگاه از تشخیص بانیا</w:t>
      </w:r>
      <w:r w:rsidR="00E54F6C" w:rsidRPr="005B5832">
        <w:rPr>
          <w:rFonts w:ascii="Arabic Typesetting" w:hAnsi="Arabic Typesetting" w:cs="Arabic Typesetting"/>
          <w:sz w:val="28"/>
          <w:szCs w:val="28"/>
          <w:rtl/>
        </w:rPr>
        <w:t xml:space="preserve">ن و موسسین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E54F6C" w:rsidRPr="005B5832">
        <w:rPr>
          <w:rFonts w:ascii="Arabic Typesetting" w:hAnsi="Arabic Typesetting" w:cs="Arabic Typesetting"/>
          <w:sz w:val="28"/>
          <w:szCs w:val="28"/>
          <w:rtl/>
        </w:rPr>
        <w:t>ن بحث می کند.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E54F6C" w:rsidRPr="005B5832">
        <w:rPr>
          <w:rFonts w:ascii="Arabic Typesetting" w:hAnsi="Arabic Typesetting" w:cs="Arabic Typesetting"/>
          <w:sz w:val="28"/>
          <w:szCs w:val="28"/>
          <w:rtl/>
        </w:rPr>
        <w:t>چه تشخی</w:t>
      </w:r>
      <w:r w:rsidR="00C109A3">
        <w:rPr>
          <w:rFonts w:ascii="Arabic Typesetting" w:hAnsi="Arabic Typesetting" w:cs="Arabic Typesetting"/>
          <w:sz w:val="28"/>
          <w:szCs w:val="28"/>
          <w:rtl/>
        </w:rPr>
        <w:t xml:space="preserve">صی وچه بنیان شناختی موجب </w:t>
      </w:r>
      <w:r w:rsidR="00E54F6C" w:rsidRPr="005B5832">
        <w:rPr>
          <w:rFonts w:ascii="Arabic Typesetting" w:hAnsi="Arabic Typesetting" w:cs="Arabic Typesetting"/>
          <w:sz w:val="28"/>
          <w:szCs w:val="28"/>
          <w:rtl/>
        </w:rPr>
        <w:t>تکون اندیشگاه می تواند باشد.</w:t>
      </w:r>
    </w:p>
    <w:p w:rsidR="00E54F6C" w:rsidRPr="005B5832" w:rsidRDefault="00E54F6C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حاصل سخن این</w:t>
      </w:r>
      <w:r w:rsidR="003D566B" w:rsidRPr="005B5832">
        <w:rPr>
          <w:rFonts w:ascii="Arabic Typesetting" w:hAnsi="Arabic Typesetting" w:cs="Arabic Typesetting"/>
          <w:sz w:val="28"/>
          <w:szCs w:val="28"/>
          <w:rtl/>
        </w:rPr>
        <w:t xml:space="preserve"> ا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ست که وجه معرفتی یک اندیشگاه بحث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بررسی از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مبانی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براهین استدلالی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سطح شناختی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اندیشگی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تشخیص ضرورت شکل گیری اندیشگاه است.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اندیشگاه اگر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از بنیان علمی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معرفتی قوی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مستدل برخوردار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باشد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می تواند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ریشه در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آن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داشته باشد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همواره بالنده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پرنشاط به فعالیت بپردازد.</w:t>
      </w:r>
    </w:p>
    <w:p w:rsidR="00E54F6C" w:rsidRPr="005B5832" w:rsidRDefault="00E54F6C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اما وجه مدیریتی یک اندیشگاه چیست؟ وجه مدیریتی اندیشگاه به وجه و نحوه تجویزی اندیشگاه ارتباط دارد پرسش از وجه مدیریتی پرسش از رابطه ساختار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 اهداف اندیشگاه است،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پرسش از چگونگی </w:t>
      </w:r>
      <w:r w:rsidR="00974345" w:rsidRPr="005B5832">
        <w:rPr>
          <w:rFonts w:ascii="Arabic Typesetting" w:hAnsi="Arabic Typesetting" w:cs="Arabic Typesetting"/>
          <w:sz w:val="28"/>
          <w:szCs w:val="28"/>
          <w:rtl/>
        </w:rPr>
        <w:t>اداره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74345" w:rsidRPr="005B5832">
        <w:rPr>
          <w:rFonts w:ascii="Arabic Typesetting" w:hAnsi="Arabic Typesetting" w:cs="Arabic Typesetting"/>
          <w:sz w:val="28"/>
          <w:szCs w:val="28"/>
          <w:rtl/>
        </w:rPr>
        <w:t>سازمان دهی اندیشگاه است،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74345" w:rsidRPr="005B5832">
        <w:rPr>
          <w:rFonts w:ascii="Arabic Typesetting" w:hAnsi="Arabic Typesetting" w:cs="Arabic Typesetting"/>
          <w:sz w:val="28"/>
          <w:szCs w:val="28"/>
          <w:rtl/>
        </w:rPr>
        <w:t>یعنی پرسش روش شناسانه.</w:t>
      </w:r>
    </w:p>
    <w:p w:rsidR="00974345" w:rsidRPr="005B5832" w:rsidRDefault="00974345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چه طریق و روشی برای مدیریت یک اندیشگاه شایسته و بایسته است،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پرسش از اقدام است،</w:t>
      </w:r>
      <w:r w:rsidR="003D566B" w:rsidRPr="005B5832">
        <w:rPr>
          <w:rFonts w:ascii="Arabic Typesetting" w:hAnsi="Arabic Typesetting" w:cs="Arabic Typesetting"/>
          <w:sz w:val="28"/>
          <w:szCs w:val="28"/>
          <w:rtl/>
        </w:rPr>
        <w:t xml:space="preserve"> چه اقدامی در شکوفایی اندیشگاه م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وثر است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یا می تواند کار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مد باشد؟</w:t>
      </w:r>
    </w:p>
    <w:p w:rsidR="00974345" w:rsidRPr="005B5832" w:rsidRDefault="00974345" w:rsidP="001979F6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بنابراین وجه معرفتی از دلیل ت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سیس اندیشگاه بحث می کند و وجه مدیریتی از چگونگی سازمان و اداره آن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،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وجه معرفتی از بنیان انطباق دانش وشناخت ما با عینیت و واقعیت اندیشگاه سوال می کند و وجه مدیریتی از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روش کار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مدی و اثربخشی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ن. هرگاه وجه معرفتی و مدیریتی یک اندیشگاه متقن</w:t>
      </w:r>
      <w:r w:rsidR="001979F6">
        <w:rPr>
          <w:rFonts w:ascii="Arabic Typesetting" w:hAnsi="Arabic Typesetting" w:cs="Arabic Typesetting" w:hint="cs"/>
          <w:sz w:val="28"/>
          <w:szCs w:val="28"/>
          <w:rtl/>
        </w:rPr>
        <w:t>،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عمیق و </w:t>
      </w:r>
      <w:r w:rsidR="001979F6">
        <w:rPr>
          <w:rFonts w:ascii="Arabic Typesetting" w:hAnsi="Arabic Typesetting" w:cs="Arabic Typesetting" w:hint="cs"/>
          <w:sz w:val="28"/>
          <w:szCs w:val="28"/>
          <w:rtl/>
        </w:rPr>
        <w:t xml:space="preserve">از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حکمت دقیق برخوردار باشد،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اعتبار،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منزلت و کار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مدی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ن اندیشگاه معقول و مقبول خواهد بود.</w:t>
      </w:r>
    </w:p>
    <w:p w:rsidR="00016ABC" w:rsidRDefault="00974345" w:rsidP="00016ABC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 w:hint="cs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پایان سخن اینکه</w:t>
      </w:r>
      <w:r w:rsidR="00016ABC">
        <w:rPr>
          <w:rFonts w:ascii="Arabic Typesetting" w:hAnsi="Arabic Typesetting" w:cs="Arabic Typesetting" w:hint="cs"/>
          <w:sz w:val="28"/>
          <w:szCs w:val="28"/>
          <w:rtl/>
        </w:rPr>
        <w:t>؛</w:t>
      </w:r>
    </w:p>
    <w:p w:rsidR="00974345" w:rsidRPr="005B5832" w:rsidRDefault="00974345" w:rsidP="00016ABC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اولا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: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وجه معرفتی ومدیریتی یک اندیشگاه مکمل همند.</w:t>
      </w:r>
    </w:p>
    <w:p w:rsidR="00974345" w:rsidRPr="005B5832" w:rsidRDefault="00974345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ثانیا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: اساس و پایه یک اندیشگاه به اتقان معرفت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مدیریت 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ن بستگی دارد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974345" w:rsidRPr="005B5832" w:rsidRDefault="00974345" w:rsidP="00C109A3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>ثالثا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: پویایی و بالندگی یک اندیشگاه به تولید وترویج معرفت ومدیریت اثربخش و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کار</w:t>
      </w:r>
      <w:r w:rsidR="00C109A3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5B5832">
        <w:rPr>
          <w:rFonts w:ascii="Arabic Typesetting" w:hAnsi="Arabic Typesetting" w:cs="Arabic Typesetting"/>
          <w:sz w:val="28"/>
          <w:szCs w:val="28"/>
          <w:rtl/>
        </w:rPr>
        <w:t>مد وابسته است.</w:t>
      </w:r>
    </w:p>
    <w:p w:rsidR="00974345" w:rsidRPr="005B5832" w:rsidRDefault="003D566B" w:rsidP="00C109A3">
      <w:pPr>
        <w:tabs>
          <w:tab w:val="left" w:pos="2954"/>
        </w:tabs>
        <w:spacing w:after="0" w:line="360" w:lineRule="auto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                                                                باسپاس </w:t>
      </w:r>
    </w:p>
    <w:p w:rsidR="00974345" w:rsidRPr="005B5832" w:rsidRDefault="003D566B" w:rsidP="00C109A3">
      <w:pPr>
        <w:tabs>
          <w:tab w:val="left" w:pos="2954"/>
        </w:tabs>
        <w:spacing w:after="0" w:line="360" w:lineRule="auto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B5832">
        <w:rPr>
          <w:rFonts w:ascii="Arabic Typesetting" w:hAnsi="Arabic Typesetting" w:cs="Arabic Typesetting"/>
          <w:sz w:val="28"/>
          <w:szCs w:val="28"/>
          <w:rtl/>
        </w:rPr>
        <w:t xml:space="preserve">                                                                 نویدی</w:t>
      </w:r>
    </w:p>
    <w:p w:rsidR="00E54F6C" w:rsidRPr="005B5832" w:rsidRDefault="00E54F6C" w:rsidP="005B5832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3C1811" w:rsidRPr="005B5832" w:rsidRDefault="003C1811" w:rsidP="005B5832">
      <w:pPr>
        <w:tabs>
          <w:tab w:val="left" w:pos="295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sectPr w:rsidR="003C1811" w:rsidRPr="005B5832" w:rsidSect="00315F68">
      <w:headerReference w:type="default" r:id="rId8"/>
      <w:footerReference w:type="default" r:id="rId9"/>
      <w:pgSz w:w="11906" w:h="16838"/>
      <w:pgMar w:top="1418" w:right="1701" w:bottom="1701" w:left="1701" w:header="709" w:footer="709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7B" w:rsidRDefault="004F7F7B" w:rsidP="00EB38BE">
      <w:pPr>
        <w:spacing w:after="0" w:line="240" w:lineRule="auto"/>
      </w:pPr>
      <w:r>
        <w:separator/>
      </w:r>
    </w:p>
  </w:endnote>
  <w:endnote w:type="continuationSeparator" w:id="1">
    <w:p w:rsidR="004F7F7B" w:rsidRDefault="004F7F7B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Default="00BE595E">
    <w:pPr>
      <w:pStyle w:val="Footer"/>
      <w:jc w:val="center"/>
    </w:pPr>
    <w:fldSimple w:instr=" PAGE   \* MERGEFORMAT ">
      <w:r w:rsidR="002E59DC">
        <w:rPr>
          <w:noProof/>
          <w:rtl/>
        </w:rPr>
        <w:t>1</w:t>
      </w:r>
    </w:fldSimple>
  </w:p>
  <w:p w:rsidR="00EA02E3" w:rsidRDefault="00EA0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7B" w:rsidRDefault="004F7F7B" w:rsidP="00EB38BE">
      <w:pPr>
        <w:spacing w:after="0" w:line="240" w:lineRule="auto"/>
      </w:pPr>
      <w:r>
        <w:separator/>
      </w:r>
    </w:p>
  </w:footnote>
  <w:footnote w:type="continuationSeparator" w:id="1">
    <w:p w:rsidR="004F7F7B" w:rsidRDefault="004F7F7B" w:rsidP="00E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Pr="00A5393B" w:rsidRDefault="002E59DC" w:rsidP="00421FDE">
    <w:pPr>
      <w:pStyle w:val="Header"/>
      <w:tabs>
        <w:tab w:val="left" w:pos="4991"/>
      </w:tabs>
      <w:jc w:val="center"/>
      <w:rPr>
        <w:rFonts w:ascii="Times New Roman" w:hAnsi="Times New Roman" w:cs="B Nazanin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239395</wp:posOffset>
          </wp:positionV>
          <wp:extent cx="2134870" cy="711835"/>
          <wp:effectExtent l="19050" t="0" r="0" b="0"/>
          <wp:wrapSquare wrapText="bothSides"/>
          <wp:docPr id="2" name="Picture 2" descr="Description: C:\Documents and Settings\psi\Desktop\اندیشگاه\arm on 91.184.87.72 on 91.184.87.69\arm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psi\Desktop\اندیشگاه\arm on 91.184.87.72 on 91.184.87.69\arm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E3" w:rsidRPr="00A5393B" w:rsidRDefault="00EA02E3" w:rsidP="002C6910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 w:rsidRPr="00A5393B">
      <w:rPr>
        <w:rFonts w:ascii="Times New Roman" w:hAnsi="Times New Roman" w:cs="B Nazanin"/>
        <w:sz w:val="40"/>
        <w:szCs w:val="40"/>
        <w:rtl/>
      </w:rPr>
      <w:t>اندیشه</w:t>
    </w:r>
    <w:r w:rsidRPr="00A5393B">
      <w:rPr>
        <w:rFonts w:ascii="Times New Roman" w:hAnsi="Times New Roman" w:cs="B Nazanin" w:hint="cs"/>
        <w:sz w:val="40"/>
        <w:szCs w:val="40"/>
        <w:rtl/>
      </w:rPr>
      <w:t xml:space="preserve"> و پژوهش</w:t>
    </w:r>
    <w:r w:rsidRPr="00A5393B">
      <w:rPr>
        <w:rFonts w:ascii="Times New Roman" w:hAnsi="Times New Roman" w:cs="B Nazanin"/>
        <w:sz w:val="40"/>
        <w:szCs w:val="40"/>
        <w:rtl/>
      </w:rPr>
      <w:t xml:space="preserve"> طرح هزاره</w:t>
    </w:r>
  </w:p>
  <w:p w:rsidR="00EA02E3" w:rsidRPr="00A5393B" w:rsidRDefault="00BE595E" w:rsidP="00421FDE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>
      <w:rPr>
        <w:rFonts w:ascii="Times New Roman" w:hAnsi="Times New Roman" w:cs="B Nazanin"/>
        <w:noProof/>
        <w:sz w:val="40"/>
        <w:szCs w:val="40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1pt;margin-top:11.8pt;width:454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13"/>
    <w:multiLevelType w:val="hybridMultilevel"/>
    <w:tmpl w:val="727C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853"/>
    <w:multiLevelType w:val="hybridMultilevel"/>
    <w:tmpl w:val="A86CC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10C3B"/>
    <w:multiLevelType w:val="hybridMultilevel"/>
    <w:tmpl w:val="DD824DDE"/>
    <w:lvl w:ilvl="0" w:tplc="36B630F4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66BF"/>
    <w:multiLevelType w:val="hybridMultilevel"/>
    <w:tmpl w:val="62EC9748"/>
    <w:lvl w:ilvl="0" w:tplc="36B630F4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82AC0"/>
    <w:multiLevelType w:val="hybridMultilevel"/>
    <w:tmpl w:val="A5E4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04D07"/>
    <w:multiLevelType w:val="hybridMultilevel"/>
    <w:tmpl w:val="79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298"/>
    <w:multiLevelType w:val="hybridMultilevel"/>
    <w:tmpl w:val="3F2E1304"/>
    <w:lvl w:ilvl="0" w:tplc="DFF68CF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C16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137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6CE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E558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1E6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AA5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94E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E1DC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5A6B68"/>
    <w:multiLevelType w:val="hybridMultilevel"/>
    <w:tmpl w:val="0D5E3862"/>
    <w:lvl w:ilvl="0" w:tplc="ECD64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623451"/>
    <w:multiLevelType w:val="hybridMultilevel"/>
    <w:tmpl w:val="423A256E"/>
    <w:lvl w:ilvl="0" w:tplc="218A28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5C81"/>
    <w:multiLevelType w:val="hybridMultilevel"/>
    <w:tmpl w:val="0138224A"/>
    <w:lvl w:ilvl="0" w:tplc="CF2EB56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E4F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040D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A6E0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95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2A2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F07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F2A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657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765937"/>
    <w:multiLevelType w:val="hybridMultilevel"/>
    <w:tmpl w:val="B0E6E990"/>
    <w:lvl w:ilvl="0" w:tplc="CB3EC7E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86FE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355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286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D97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E3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3A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0635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C893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D658E5"/>
    <w:multiLevelType w:val="hybridMultilevel"/>
    <w:tmpl w:val="906603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00788"/>
    <w:multiLevelType w:val="hybridMultilevel"/>
    <w:tmpl w:val="3B72D372"/>
    <w:lvl w:ilvl="0" w:tplc="6F76605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E70A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4C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0D26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BFC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CB7D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E444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D7B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279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EA04F1"/>
    <w:multiLevelType w:val="hybridMultilevel"/>
    <w:tmpl w:val="95461F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A1115F"/>
    <w:multiLevelType w:val="hybridMultilevel"/>
    <w:tmpl w:val="50CCFE5A"/>
    <w:lvl w:ilvl="0" w:tplc="9036EC2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ACE7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BCB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0F2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FA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F0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C4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A528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0441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393455"/>
    <w:multiLevelType w:val="hybridMultilevel"/>
    <w:tmpl w:val="C86ED200"/>
    <w:lvl w:ilvl="0" w:tplc="2DB854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1B80FF7"/>
    <w:multiLevelType w:val="hybridMultilevel"/>
    <w:tmpl w:val="4D9A9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B4B77"/>
    <w:multiLevelType w:val="hybridMultilevel"/>
    <w:tmpl w:val="C1429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0F0185"/>
    <w:multiLevelType w:val="hybridMultilevel"/>
    <w:tmpl w:val="EB5CAF12"/>
    <w:lvl w:ilvl="0" w:tplc="FA2860C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8FB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01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E5F1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EE0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12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4222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4AEC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E798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10610A"/>
    <w:multiLevelType w:val="hybridMultilevel"/>
    <w:tmpl w:val="001CB40A"/>
    <w:lvl w:ilvl="0" w:tplc="5306A2E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839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27C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0D50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CD36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EB30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6CA8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AF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F25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E9170B"/>
    <w:multiLevelType w:val="hybridMultilevel"/>
    <w:tmpl w:val="6742D134"/>
    <w:lvl w:ilvl="0" w:tplc="FBC2095E">
      <w:start w:val="1"/>
      <w:numFmt w:val="bullet"/>
      <w:lvlText w:val="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41E83672"/>
    <w:multiLevelType w:val="hybridMultilevel"/>
    <w:tmpl w:val="C9BE154C"/>
    <w:lvl w:ilvl="0" w:tplc="E80252C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4ADD38F2"/>
    <w:multiLevelType w:val="hybridMultilevel"/>
    <w:tmpl w:val="8CC6F56E"/>
    <w:lvl w:ilvl="0" w:tplc="C8E8E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84AC7"/>
    <w:multiLevelType w:val="hybridMultilevel"/>
    <w:tmpl w:val="168A150A"/>
    <w:lvl w:ilvl="0" w:tplc="C6A07878">
      <w:start w:val="25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4">
    <w:nsid w:val="50562946"/>
    <w:multiLevelType w:val="hybridMultilevel"/>
    <w:tmpl w:val="A3A445C4"/>
    <w:lvl w:ilvl="0" w:tplc="04090009">
      <w:start w:val="1"/>
      <w:numFmt w:val="bullet"/>
      <w:lvlText w:val="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>
    <w:nsid w:val="57BE4C74"/>
    <w:multiLevelType w:val="hybridMultilevel"/>
    <w:tmpl w:val="8166C1AC"/>
    <w:lvl w:ilvl="0" w:tplc="7C86B17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5F503D45"/>
    <w:multiLevelType w:val="hybridMultilevel"/>
    <w:tmpl w:val="A798FB86"/>
    <w:lvl w:ilvl="0" w:tplc="03CC08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B09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F26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8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AAFA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E4E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DF5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A75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304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972344"/>
    <w:multiLevelType w:val="hybridMultilevel"/>
    <w:tmpl w:val="3AB21076"/>
    <w:lvl w:ilvl="0" w:tplc="36B630F4">
      <w:start w:val="1"/>
      <w:numFmt w:val="bullet"/>
      <w:lvlText w:val=""/>
      <w:lvlJc w:val="left"/>
      <w:pPr>
        <w:ind w:left="142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8">
    <w:nsid w:val="7D6262E0"/>
    <w:multiLevelType w:val="hybridMultilevel"/>
    <w:tmpl w:val="0436CAFA"/>
    <w:lvl w:ilvl="0" w:tplc="36B630F4">
      <w:start w:val="1"/>
      <w:numFmt w:val="bullet"/>
      <w:lvlText w:val=""/>
      <w:lvlJc w:val="left"/>
      <w:pPr>
        <w:ind w:left="128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7D76600C"/>
    <w:multiLevelType w:val="hybridMultilevel"/>
    <w:tmpl w:val="DCE4A7AE"/>
    <w:lvl w:ilvl="0" w:tplc="36B630F4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A0303"/>
    <w:multiLevelType w:val="hybridMultilevel"/>
    <w:tmpl w:val="8FBA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3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6"/>
  </w:num>
  <w:num w:numId="10">
    <w:abstractNumId w:val="12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6"/>
  </w:num>
  <w:num w:numId="16">
    <w:abstractNumId w:val="9"/>
  </w:num>
  <w:num w:numId="17">
    <w:abstractNumId w:val="15"/>
  </w:num>
  <w:num w:numId="18">
    <w:abstractNumId w:val="7"/>
  </w:num>
  <w:num w:numId="19">
    <w:abstractNumId w:val="13"/>
  </w:num>
  <w:num w:numId="20">
    <w:abstractNumId w:val="8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24"/>
  </w:num>
  <w:num w:numId="26">
    <w:abstractNumId w:val="11"/>
  </w:num>
  <w:num w:numId="27">
    <w:abstractNumId w:val="2"/>
  </w:num>
  <w:num w:numId="28">
    <w:abstractNumId w:val="20"/>
  </w:num>
  <w:num w:numId="29">
    <w:abstractNumId w:val="3"/>
  </w:num>
  <w:num w:numId="30">
    <w:abstractNumId w:val="28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1EB"/>
    <w:rsid w:val="00000A0F"/>
    <w:rsid w:val="00000DD8"/>
    <w:rsid w:val="00002959"/>
    <w:rsid w:val="00003286"/>
    <w:rsid w:val="00003962"/>
    <w:rsid w:val="000053C4"/>
    <w:rsid w:val="0000632E"/>
    <w:rsid w:val="000064A7"/>
    <w:rsid w:val="0000692D"/>
    <w:rsid w:val="00006E7C"/>
    <w:rsid w:val="00007031"/>
    <w:rsid w:val="00007A3D"/>
    <w:rsid w:val="00007F97"/>
    <w:rsid w:val="000120B3"/>
    <w:rsid w:val="00015453"/>
    <w:rsid w:val="00016ABC"/>
    <w:rsid w:val="00017130"/>
    <w:rsid w:val="00021EA5"/>
    <w:rsid w:val="00023542"/>
    <w:rsid w:val="000247A1"/>
    <w:rsid w:val="00025603"/>
    <w:rsid w:val="00026D2C"/>
    <w:rsid w:val="00027703"/>
    <w:rsid w:val="000300C0"/>
    <w:rsid w:val="00033C51"/>
    <w:rsid w:val="00034556"/>
    <w:rsid w:val="000365DB"/>
    <w:rsid w:val="000366BF"/>
    <w:rsid w:val="000370EF"/>
    <w:rsid w:val="000371BA"/>
    <w:rsid w:val="0003749B"/>
    <w:rsid w:val="00040227"/>
    <w:rsid w:val="000427EB"/>
    <w:rsid w:val="00042A4D"/>
    <w:rsid w:val="00044BE8"/>
    <w:rsid w:val="000459F3"/>
    <w:rsid w:val="0005111C"/>
    <w:rsid w:val="00051C24"/>
    <w:rsid w:val="000600F0"/>
    <w:rsid w:val="000621BA"/>
    <w:rsid w:val="00065059"/>
    <w:rsid w:val="00066171"/>
    <w:rsid w:val="00067125"/>
    <w:rsid w:val="00067B71"/>
    <w:rsid w:val="0007139F"/>
    <w:rsid w:val="00071571"/>
    <w:rsid w:val="00072551"/>
    <w:rsid w:val="00072620"/>
    <w:rsid w:val="00072D67"/>
    <w:rsid w:val="000776C9"/>
    <w:rsid w:val="00077FEE"/>
    <w:rsid w:val="00080694"/>
    <w:rsid w:val="000817A4"/>
    <w:rsid w:val="00082364"/>
    <w:rsid w:val="000842CA"/>
    <w:rsid w:val="00084478"/>
    <w:rsid w:val="000847BC"/>
    <w:rsid w:val="00084B2C"/>
    <w:rsid w:val="000854BC"/>
    <w:rsid w:val="000905D6"/>
    <w:rsid w:val="00090614"/>
    <w:rsid w:val="000907AD"/>
    <w:rsid w:val="00093575"/>
    <w:rsid w:val="000941CE"/>
    <w:rsid w:val="00094C20"/>
    <w:rsid w:val="00095BED"/>
    <w:rsid w:val="00096EFC"/>
    <w:rsid w:val="00097E78"/>
    <w:rsid w:val="000A0BB7"/>
    <w:rsid w:val="000A1376"/>
    <w:rsid w:val="000A1B99"/>
    <w:rsid w:val="000A20AA"/>
    <w:rsid w:val="000A2D0F"/>
    <w:rsid w:val="000A36DA"/>
    <w:rsid w:val="000A5190"/>
    <w:rsid w:val="000A598B"/>
    <w:rsid w:val="000A70D9"/>
    <w:rsid w:val="000A7923"/>
    <w:rsid w:val="000B0F9B"/>
    <w:rsid w:val="000B1927"/>
    <w:rsid w:val="000B2C14"/>
    <w:rsid w:val="000B5A67"/>
    <w:rsid w:val="000B5EC5"/>
    <w:rsid w:val="000B6307"/>
    <w:rsid w:val="000C2329"/>
    <w:rsid w:val="000C2AFB"/>
    <w:rsid w:val="000C3157"/>
    <w:rsid w:val="000C4113"/>
    <w:rsid w:val="000C700E"/>
    <w:rsid w:val="000C737C"/>
    <w:rsid w:val="000D1AEE"/>
    <w:rsid w:val="000D1B20"/>
    <w:rsid w:val="000D490A"/>
    <w:rsid w:val="000D5A8E"/>
    <w:rsid w:val="000D6B0F"/>
    <w:rsid w:val="000D7033"/>
    <w:rsid w:val="000E0AEE"/>
    <w:rsid w:val="000E128F"/>
    <w:rsid w:val="000E1596"/>
    <w:rsid w:val="000E2536"/>
    <w:rsid w:val="000E30C3"/>
    <w:rsid w:val="000E330B"/>
    <w:rsid w:val="000E45DE"/>
    <w:rsid w:val="000E49E1"/>
    <w:rsid w:val="000E5F6A"/>
    <w:rsid w:val="000F136D"/>
    <w:rsid w:val="000F1873"/>
    <w:rsid w:val="000F2192"/>
    <w:rsid w:val="000F2C9A"/>
    <w:rsid w:val="000F2D55"/>
    <w:rsid w:val="000F3307"/>
    <w:rsid w:val="000F3390"/>
    <w:rsid w:val="000F592A"/>
    <w:rsid w:val="000F6297"/>
    <w:rsid w:val="001006B2"/>
    <w:rsid w:val="001035D6"/>
    <w:rsid w:val="00103C1A"/>
    <w:rsid w:val="001059B6"/>
    <w:rsid w:val="001061E7"/>
    <w:rsid w:val="00106A8C"/>
    <w:rsid w:val="001072B3"/>
    <w:rsid w:val="00107441"/>
    <w:rsid w:val="0011039D"/>
    <w:rsid w:val="0011108C"/>
    <w:rsid w:val="001114F3"/>
    <w:rsid w:val="0011428B"/>
    <w:rsid w:val="00115EAB"/>
    <w:rsid w:val="001163BD"/>
    <w:rsid w:val="001223C6"/>
    <w:rsid w:val="00122645"/>
    <w:rsid w:val="0012542E"/>
    <w:rsid w:val="001309DB"/>
    <w:rsid w:val="00130F27"/>
    <w:rsid w:val="0013145F"/>
    <w:rsid w:val="00131867"/>
    <w:rsid w:val="00132DF9"/>
    <w:rsid w:val="0013308F"/>
    <w:rsid w:val="00133555"/>
    <w:rsid w:val="00133868"/>
    <w:rsid w:val="00134993"/>
    <w:rsid w:val="00134B8B"/>
    <w:rsid w:val="001356B4"/>
    <w:rsid w:val="00135C75"/>
    <w:rsid w:val="001378D9"/>
    <w:rsid w:val="00140D0B"/>
    <w:rsid w:val="0014382E"/>
    <w:rsid w:val="00143D71"/>
    <w:rsid w:val="00146E1A"/>
    <w:rsid w:val="00150388"/>
    <w:rsid w:val="00150A26"/>
    <w:rsid w:val="00150E1E"/>
    <w:rsid w:val="0015429C"/>
    <w:rsid w:val="0015465C"/>
    <w:rsid w:val="0015480D"/>
    <w:rsid w:val="00154A0F"/>
    <w:rsid w:val="00154DC0"/>
    <w:rsid w:val="00154FE2"/>
    <w:rsid w:val="00155DF2"/>
    <w:rsid w:val="00156582"/>
    <w:rsid w:val="0015776B"/>
    <w:rsid w:val="001600A9"/>
    <w:rsid w:val="0016281D"/>
    <w:rsid w:val="00163CC3"/>
    <w:rsid w:val="00163D5D"/>
    <w:rsid w:val="001673A5"/>
    <w:rsid w:val="00174087"/>
    <w:rsid w:val="00174554"/>
    <w:rsid w:val="0017480F"/>
    <w:rsid w:val="00174B56"/>
    <w:rsid w:val="00175127"/>
    <w:rsid w:val="00176728"/>
    <w:rsid w:val="00176BCD"/>
    <w:rsid w:val="0018057B"/>
    <w:rsid w:val="00180758"/>
    <w:rsid w:val="00180912"/>
    <w:rsid w:val="00182680"/>
    <w:rsid w:val="0018346D"/>
    <w:rsid w:val="0018370C"/>
    <w:rsid w:val="00183C87"/>
    <w:rsid w:val="00183D5D"/>
    <w:rsid w:val="001842A8"/>
    <w:rsid w:val="00184489"/>
    <w:rsid w:val="00184800"/>
    <w:rsid w:val="00184997"/>
    <w:rsid w:val="001850E4"/>
    <w:rsid w:val="00185F1E"/>
    <w:rsid w:val="00186D7D"/>
    <w:rsid w:val="00191F88"/>
    <w:rsid w:val="001963C4"/>
    <w:rsid w:val="00196DBE"/>
    <w:rsid w:val="001979F6"/>
    <w:rsid w:val="001A1954"/>
    <w:rsid w:val="001A262A"/>
    <w:rsid w:val="001A5355"/>
    <w:rsid w:val="001A55E4"/>
    <w:rsid w:val="001A564A"/>
    <w:rsid w:val="001A64E5"/>
    <w:rsid w:val="001A70D6"/>
    <w:rsid w:val="001A74EE"/>
    <w:rsid w:val="001B077D"/>
    <w:rsid w:val="001B4FB1"/>
    <w:rsid w:val="001B6F65"/>
    <w:rsid w:val="001C111E"/>
    <w:rsid w:val="001C2952"/>
    <w:rsid w:val="001C3AF1"/>
    <w:rsid w:val="001C5DED"/>
    <w:rsid w:val="001C6452"/>
    <w:rsid w:val="001D1582"/>
    <w:rsid w:val="001D1FCF"/>
    <w:rsid w:val="001D2DE8"/>
    <w:rsid w:val="001D35E7"/>
    <w:rsid w:val="001D4DF0"/>
    <w:rsid w:val="001D5BF3"/>
    <w:rsid w:val="001D5F18"/>
    <w:rsid w:val="001E1D72"/>
    <w:rsid w:val="001E1F9B"/>
    <w:rsid w:val="001E21FD"/>
    <w:rsid w:val="001E303F"/>
    <w:rsid w:val="001E4C3C"/>
    <w:rsid w:val="001E6426"/>
    <w:rsid w:val="001F1A3F"/>
    <w:rsid w:val="001F2E5F"/>
    <w:rsid w:val="001F2EAD"/>
    <w:rsid w:val="001F3A2D"/>
    <w:rsid w:val="001F4152"/>
    <w:rsid w:val="001F50A6"/>
    <w:rsid w:val="00200AAD"/>
    <w:rsid w:val="00201FEE"/>
    <w:rsid w:val="002024BE"/>
    <w:rsid w:val="002048FA"/>
    <w:rsid w:val="00205E15"/>
    <w:rsid w:val="00206EC2"/>
    <w:rsid w:val="00207142"/>
    <w:rsid w:val="002107BC"/>
    <w:rsid w:val="00211677"/>
    <w:rsid w:val="00211E50"/>
    <w:rsid w:val="002125B4"/>
    <w:rsid w:val="00214842"/>
    <w:rsid w:val="002158A4"/>
    <w:rsid w:val="00215C8E"/>
    <w:rsid w:val="002179A3"/>
    <w:rsid w:val="002215D7"/>
    <w:rsid w:val="00223536"/>
    <w:rsid w:val="002247B0"/>
    <w:rsid w:val="0023287F"/>
    <w:rsid w:val="00233535"/>
    <w:rsid w:val="00234D54"/>
    <w:rsid w:val="00235725"/>
    <w:rsid w:val="0023586A"/>
    <w:rsid w:val="00235D74"/>
    <w:rsid w:val="00237364"/>
    <w:rsid w:val="002401E9"/>
    <w:rsid w:val="002444F9"/>
    <w:rsid w:val="00246988"/>
    <w:rsid w:val="002471C0"/>
    <w:rsid w:val="00250F3F"/>
    <w:rsid w:val="0025107F"/>
    <w:rsid w:val="0025179B"/>
    <w:rsid w:val="002527BE"/>
    <w:rsid w:val="00253E9B"/>
    <w:rsid w:val="00255D82"/>
    <w:rsid w:val="00255E65"/>
    <w:rsid w:val="002576D8"/>
    <w:rsid w:val="00257B4A"/>
    <w:rsid w:val="002607C4"/>
    <w:rsid w:val="00262BF6"/>
    <w:rsid w:val="0026555A"/>
    <w:rsid w:val="0026599A"/>
    <w:rsid w:val="00265CE4"/>
    <w:rsid w:val="00266B96"/>
    <w:rsid w:val="00266C4B"/>
    <w:rsid w:val="00267D50"/>
    <w:rsid w:val="00271A26"/>
    <w:rsid w:val="002735EB"/>
    <w:rsid w:val="0027442A"/>
    <w:rsid w:val="00277AF3"/>
    <w:rsid w:val="00280737"/>
    <w:rsid w:val="00280BEF"/>
    <w:rsid w:val="00282702"/>
    <w:rsid w:val="00284D9E"/>
    <w:rsid w:val="00286CE3"/>
    <w:rsid w:val="002900F1"/>
    <w:rsid w:val="00290319"/>
    <w:rsid w:val="0029198C"/>
    <w:rsid w:val="00292E6F"/>
    <w:rsid w:val="0029341A"/>
    <w:rsid w:val="0029420A"/>
    <w:rsid w:val="00295550"/>
    <w:rsid w:val="00296188"/>
    <w:rsid w:val="00296FFE"/>
    <w:rsid w:val="002A0C82"/>
    <w:rsid w:val="002A1C5C"/>
    <w:rsid w:val="002A376D"/>
    <w:rsid w:val="002A402F"/>
    <w:rsid w:val="002A4244"/>
    <w:rsid w:val="002B1A12"/>
    <w:rsid w:val="002B1CB6"/>
    <w:rsid w:val="002B464C"/>
    <w:rsid w:val="002B6525"/>
    <w:rsid w:val="002B6C6B"/>
    <w:rsid w:val="002C0CF1"/>
    <w:rsid w:val="002C2C9F"/>
    <w:rsid w:val="002C43CC"/>
    <w:rsid w:val="002C61D1"/>
    <w:rsid w:val="002C6910"/>
    <w:rsid w:val="002D0AD3"/>
    <w:rsid w:val="002D1E67"/>
    <w:rsid w:val="002D3776"/>
    <w:rsid w:val="002D37DC"/>
    <w:rsid w:val="002D56E6"/>
    <w:rsid w:val="002E14F6"/>
    <w:rsid w:val="002E2E84"/>
    <w:rsid w:val="002E50C3"/>
    <w:rsid w:val="002E5113"/>
    <w:rsid w:val="002E5749"/>
    <w:rsid w:val="002E59DC"/>
    <w:rsid w:val="002E5D7A"/>
    <w:rsid w:val="002F05DE"/>
    <w:rsid w:val="002F1CA9"/>
    <w:rsid w:val="002F2C04"/>
    <w:rsid w:val="002F2D51"/>
    <w:rsid w:val="002F3B90"/>
    <w:rsid w:val="002F7120"/>
    <w:rsid w:val="003004AA"/>
    <w:rsid w:val="003022EB"/>
    <w:rsid w:val="003031F2"/>
    <w:rsid w:val="00304431"/>
    <w:rsid w:val="00304DC2"/>
    <w:rsid w:val="00305669"/>
    <w:rsid w:val="00305912"/>
    <w:rsid w:val="00305C4E"/>
    <w:rsid w:val="0030635C"/>
    <w:rsid w:val="00306EE6"/>
    <w:rsid w:val="00313B4E"/>
    <w:rsid w:val="00314A0D"/>
    <w:rsid w:val="00314D33"/>
    <w:rsid w:val="00315F68"/>
    <w:rsid w:val="00316818"/>
    <w:rsid w:val="00317B1F"/>
    <w:rsid w:val="00322BDE"/>
    <w:rsid w:val="00326A96"/>
    <w:rsid w:val="003272AB"/>
    <w:rsid w:val="0032746B"/>
    <w:rsid w:val="003274C3"/>
    <w:rsid w:val="00330216"/>
    <w:rsid w:val="003339DE"/>
    <w:rsid w:val="003355C7"/>
    <w:rsid w:val="00335E60"/>
    <w:rsid w:val="003367EE"/>
    <w:rsid w:val="00336EC8"/>
    <w:rsid w:val="003416E3"/>
    <w:rsid w:val="003431C1"/>
    <w:rsid w:val="00344AEE"/>
    <w:rsid w:val="00344E8E"/>
    <w:rsid w:val="00347179"/>
    <w:rsid w:val="00350EF2"/>
    <w:rsid w:val="0035124F"/>
    <w:rsid w:val="00354AF4"/>
    <w:rsid w:val="00360109"/>
    <w:rsid w:val="00360565"/>
    <w:rsid w:val="00360A9C"/>
    <w:rsid w:val="00363344"/>
    <w:rsid w:val="00363844"/>
    <w:rsid w:val="003650D0"/>
    <w:rsid w:val="00365F8D"/>
    <w:rsid w:val="0036613A"/>
    <w:rsid w:val="00366601"/>
    <w:rsid w:val="00370872"/>
    <w:rsid w:val="00370D94"/>
    <w:rsid w:val="00374B31"/>
    <w:rsid w:val="003764D3"/>
    <w:rsid w:val="00376AD1"/>
    <w:rsid w:val="003804D7"/>
    <w:rsid w:val="00380DF0"/>
    <w:rsid w:val="003817AF"/>
    <w:rsid w:val="00382121"/>
    <w:rsid w:val="00385E80"/>
    <w:rsid w:val="003861B6"/>
    <w:rsid w:val="003867CE"/>
    <w:rsid w:val="00386ADE"/>
    <w:rsid w:val="00386DB8"/>
    <w:rsid w:val="0038706B"/>
    <w:rsid w:val="0038723E"/>
    <w:rsid w:val="0038733F"/>
    <w:rsid w:val="00387A9A"/>
    <w:rsid w:val="00390C06"/>
    <w:rsid w:val="00391225"/>
    <w:rsid w:val="00391499"/>
    <w:rsid w:val="003944EA"/>
    <w:rsid w:val="003949FE"/>
    <w:rsid w:val="003958FE"/>
    <w:rsid w:val="003A2910"/>
    <w:rsid w:val="003A2ED3"/>
    <w:rsid w:val="003A4D72"/>
    <w:rsid w:val="003A53E8"/>
    <w:rsid w:val="003A659C"/>
    <w:rsid w:val="003B073A"/>
    <w:rsid w:val="003B07C4"/>
    <w:rsid w:val="003B1609"/>
    <w:rsid w:val="003B235E"/>
    <w:rsid w:val="003B3DCE"/>
    <w:rsid w:val="003B4A10"/>
    <w:rsid w:val="003B54A3"/>
    <w:rsid w:val="003B74F7"/>
    <w:rsid w:val="003B770C"/>
    <w:rsid w:val="003B7D7C"/>
    <w:rsid w:val="003C1811"/>
    <w:rsid w:val="003C38CF"/>
    <w:rsid w:val="003C5DBD"/>
    <w:rsid w:val="003D150F"/>
    <w:rsid w:val="003D1F35"/>
    <w:rsid w:val="003D3A41"/>
    <w:rsid w:val="003D3F4A"/>
    <w:rsid w:val="003D566B"/>
    <w:rsid w:val="003D607C"/>
    <w:rsid w:val="003D7281"/>
    <w:rsid w:val="003E02B9"/>
    <w:rsid w:val="003E1D96"/>
    <w:rsid w:val="003E55AF"/>
    <w:rsid w:val="003F0EA0"/>
    <w:rsid w:val="003F12C6"/>
    <w:rsid w:val="003F2A9D"/>
    <w:rsid w:val="003F6D65"/>
    <w:rsid w:val="003F7C03"/>
    <w:rsid w:val="00400116"/>
    <w:rsid w:val="00400409"/>
    <w:rsid w:val="00401E3F"/>
    <w:rsid w:val="0040202A"/>
    <w:rsid w:val="004025E1"/>
    <w:rsid w:val="00402E6C"/>
    <w:rsid w:val="004040EC"/>
    <w:rsid w:val="00404D77"/>
    <w:rsid w:val="00404E75"/>
    <w:rsid w:val="00405C23"/>
    <w:rsid w:val="004064CC"/>
    <w:rsid w:val="004147F5"/>
    <w:rsid w:val="00417168"/>
    <w:rsid w:val="0042069B"/>
    <w:rsid w:val="004210EB"/>
    <w:rsid w:val="00421FDE"/>
    <w:rsid w:val="00422073"/>
    <w:rsid w:val="00426FCD"/>
    <w:rsid w:val="004303C0"/>
    <w:rsid w:val="00431157"/>
    <w:rsid w:val="00431228"/>
    <w:rsid w:val="004316FD"/>
    <w:rsid w:val="00431C1B"/>
    <w:rsid w:val="00432D8C"/>
    <w:rsid w:val="00432E6B"/>
    <w:rsid w:val="004332AF"/>
    <w:rsid w:val="0043478F"/>
    <w:rsid w:val="00435232"/>
    <w:rsid w:val="00435309"/>
    <w:rsid w:val="004367C0"/>
    <w:rsid w:val="004372CE"/>
    <w:rsid w:val="00440787"/>
    <w:rsid w:val="00441FED"/>
    <w:rsid w:val="00443C33"/>
    <w:rsid w:val="00444460"/>
    <w:rsid w:val="00445CE4"/>
    <w:rsid w:val="00452C97"/>
    <w:rsid w:val="00456B74"/>
    <w:rsid w:val="00460C32"/>
    <w:rsid w:val="00465984"/>
    <w:rsid w:val="004707B0"/>
    <w:rsid w:val="004716A1"/>
    <w:rsid w:val="00471E93"/>
    <w:rsid w:val="00472829"/>
    <w:rsid w:val="00476315"/>
    <w:rsid w:val="004772E7"/>
    <w:rsid w:val="004774D3"/>
    <w:rsid w:val="00477B0A"/>
    <w:rsid w:val="004810DB"/>
    <w:rsid w:val="00481107"/>
    <w:rsid w:val="00481A30"/>
    <w:rsid w:val="00482246"/>
    <w:rsid w:val="0048401C"/>
    <w:rsid w:val="00484D77"/>
    <w:rsid w:val="00491561"/>
    <w:rsid w:val="00491C05"/>
    <w:rsid w:val="0049435A"/>
    <w:rsid w:val="00494C21"/>
    <w:rsid w:val="00495D81"/>
    <w:rsid w:val="004A1021"/>
    <w:rsid w:val="004A2AF6"/>
    <w:rsid w:val="004A384D"/>
    <w:rsid w:val="004A721B"/>
    <w:rsid w:val="004B0063"/>
    <w:rsid w:val="004B3730"/>
    <w:rsid w:val="004B3CA4"/>
    <w:rsid w:val="004B6770"/>
    <w:rsid w:val="004B74E5"/>
    <w:rsid w:val="004C2531"/>
    <w:rsid w:val="004C2C60"/>
    <w:rsid w:val="004C3019"/>
    <w:rsid w:val="004C3F59"/>
    <w:rsid w:val="004C4A0E"/>
    <w:rsid w:val="004C5722"/>
    <w:rsid w:val="004C5B80"/>
    <w:rsid w:val="004C7808"/>
    <w:rsid w:val="004D12E5"/>
    <w:rsid w:val="004D1F8C"/>
    <w:rsid w:val="004D2782"/>
    <w:rsid w:val="004D4B19"/>
    <w:rsid w:val="004D6234"/>
    <w:rsid w:val="004D6AA3"/>
    <w:rsid w:val="004E25F4"/>
    <w:rsid w:val="004E320F"/>
    <w:rsid w:val="004E381F"/>
    <w:rsid w:val="004E4F43"/>
    <w:rsid w:val="004E6443"/>
    <w:rsid w:val="004E706E"/>
    <w:rsid w:val="004E799F"/>
    <w:rsid w:val="004F23DA"/>
    <w:rsid w:val="004F23EB"/>
    <w:rsid w:val="004F4011"/>
    <w:rsid w:val="004F7F7B"/>
    <w:rsid w:val="00500F9D"/>
    <w:rsid w:val="00501303"/>
    <w:rsid w:val="00502533"/>
    <w:rsid w:val="00502E2E"/>
    <w:rsid w:val="00503131"/>
    <w:rsid w:val="00504E18"/>
    <w:rsid w:val="005062F3"/>
    <w:rsid w:val="005132CB"/>
    <w:rsid w:val="0051496F"/>
    <w:rsid w:val="00515820"/>
    <w:rsid w:val="00515867"/>
    <w:rsid w:val="005166C3"/>
    <w:rsid w:val="00516C7C"/>
    <w:rsid w:val="00520928"/>
    <w:rsid w:val="0052274F"/>
    <w:rsid w:val="0052389D"/>
    <w:rsid w:val="00524EB7"/>
    <w:rsid w:val="00525232"/>
    <w:rsid w:val="00532620"/>
    <w:rsid w:val="0053332D"/>
    <w:rsid w:val="00534528"/>
    <w:rsid w:val="0053498F"/>
    <w:rsid w:val="00535DA1"/>
    <w:rsid w:val="00536345"/>
    <w:rsid w:val="005370D1"/>
    <w:rsid w:val="00537551"/>
    <w:rsid w:val="005403E3"/>
    <w:rsid w:val="005418D5"/>
    <w:rsid w:val="005429D0"/>
    <w:rsid w:val="00542C9E"/>
    <w:rsid w:val="005509BB"/>
    <w:rsid w:val="00554F0E"/>
    <w:rsid w:val="005559CF"/>
    <w:rsid w:val="00555DE6"/>
    <w:rsid w:val="0055659D"/>
    <w:rsid w:val="00557BF1"/>
    <w:rsid w:val="00560D2A"/>
    <w:rsid w:val="005624D2"/>
    <w:rsid w:val="00562C9B"/>
    <w:rsid w:val="00563FFD"/>
    <w:rsid w:val="00564EB7"/>
    <w:rsid w:val="00567EB4"/>
    <w:rsid w:val="00570E27"/>
    <w:rsid w:val="00570EB4"/>
    <w:rsid w:val="00571744"/>
    <w:rsid w:val="00571819"/>
    <w:rsid w:val="00574EBF"/>
    <w:rsid w:val="005772F0"/>
    <w:rsid w:val="005800E0"/>
    <w:rsid w:val="00582DF3"/>
    <w:rsid w:val="0058371D"/>
    <w:rsid w:val="00586FD8"/>
    <w:rsid w:val="00594001"/>
    <w:rsid w:val="00594B78"/>
    <w:rsid w:val="005A06CA"/>
    <w:rsid w:val="005A43AE"/>
    <w:rsid w:val="005A46BD"/>
    <w:rsid w:val="005A52BC"/>
    <w:rsid w:val="005A5988"/>
    <w:rsid w:val="005A6824"/>
    <w:rsid w:val="005A7BE0"/>
    <w:rsid w:val="005B04B3"/>
    <w:rsid w:val="005B1AAB"/>
    <w:rsid w:val="005B4C6F"/>
    <w:rsid w:val="005B57B4"/>
    <w:rsid w:val="005B5832"/>
    <w:rsid w:val="005B58CF"/>
    <w:rsid w:val="005B6854"/>
    <w:rsid w:val="005C002F"/>
    <w:rsid w:val="005C2C2D"/>
    <w:rsid w:val="005C3768"/>
    <w:rsid w:val="005C3AE8"/>
    <w:rsid w:val="005C5650"/>
    <w:rsid w:val="005C5723"/>
    <w:rsid w:val="005D0833"/>
    <w:rsid w:val="005D0CD3"/>
    <w:rsid w:val="005D0D75"/>
    <w:rsid w:val="005D269E"/>
    <w:rsid w:val="005D303E"/>
    <w:rsid w:val="005D3A32"/>
    <w:rsid w:val="005D539F"/>
    <w:rsid w:val="005D6E50"/>
    <w:rsid w:val="005D708A"/>
    <w:rsid w:val="005D70D9"/>
    <w:rsid w:val="005D725E"/>
    <w:rsid w:val="005D75B7"/>
    <w:rsid w:val="005D79A5"/>
    <w:rsid w:val="005E0159"/>
    <w:rsid w:val="005E0238"/>
    <w:rsid w:val="005E1C6D"/>
    <w:rsid w:val="005E2CD0"/>
    <w:rsid w:val="005E5A47"/>
    <w:rsid w:val="005E78C4"/>
    <w:rsid w:val="005F384F"/>
    <w:rsid w:val="005F3870"/>
    <w:rsid w:val="005F4831"/>
    <w:rsid w:val="005F56FC"/>
    <w:rsid w:val="005F71F3"/>
    <w:rsid w:val="00600163"/>
    <w:rsid w:val="00603117"/>
    <w:rsid w:val="006071EB"/>
    <w:rsid w:val="0060765D"/>
    <w:rsid w:val="0061263A"/>
    <w:rsid w:val="00613608"/>
    <w:rsid w:val="00614183"/>
    <w:rsid w:val="006204AB"/>
    <w:rsid w:val="00620BB3"/>
    <w:rsid w:val="0062140C"/>
    <w:rsid w:val="00622B07"/>
    <w:rsid w:val="006260BA"/>
    <w:rsid w:val="00627E39"/>
    <w:rsid w:val="00632ADD"/>
    <w:rsid w:val="00633AD5"/>
    <w:rsid w:val="00633E9A"/>
    <w:rsid w:val="00633EEF"/>
    <w:rsid w:val="00634050"/>
    <w:rsid w:val="00634F18"/>
    <w:rsid w:val="00636C9E"/>
    <w:rsid w:val="006377F9"/>
    <w:rsid w:val="0064178A"/>
    <w:rsid w:val="00643BEA"/>
    <w:rsid w:val="0064454B"/>
    <w:rsid w:val="00644EB4"/>
    <w:rsid w:val="00644F40"/>
    <w:rsid w:val="0064565C"/>
    <w:rsid w:val="0064589A"/>
    <w:rsid w:val="0064593F"/>
    <w:rsid w:val="006470EF"/>
    <w:rsid w:val="006506C1"/>
    <w:rsid w:val="006521A1"/>
    <w:rsid w:val="00653CE9"/>
    <w:rsid w:val="0065430D"/>
    <w:rsid w:val="0065516F"/>
    <w:rsid w:val="00655C89"/>
    <w:rsid w:val="006570FF"/>
    <w:rsid w:val="00662D1A"/>
    <w:rsid w:val="00663B08"/>
    <w:rsid w:val="00665857"/>
    <w:rsid w:val="00666072"/>
    <w:rsid w:val="006666C8"/>
    <w:rsid w:val="0066725C"/>
    <w:rsid w:val="00667851"/>
    <w:rsid w:val="006711BC"/>
    <w:rsid w:val="00675577"/>
    <w:rsid w:val="00675730"/>
    <w:rsid w:val="00677CD9"/>
    <w:rsid w:val="00680E7A"/>
    <w:rsid w:val="006817CF"/>
    <w:rsid w:val="00681E30"/>
    <w:rsid w:val="006837B0"/>
    <w:rsid w:val="00683BF6"/>
    <w:rsid w:val="0068472F"/>
    <w:rsid w:val="006863FA"/>
    <w:rsid w:val="006879E5"/>
    <w:rsid w:val="0069042C"/>
    <w:rsid w:val="00690804"/>
    <w:rsid w:val="00692DAB"/>
    <w:rsid w:val="006937C7"/>
    <w:rsid w:val="00694660"/>
    <w:rsid w:val="00694F96"/>
    <w:rsid w:val="00696342"/>
    <w:rsid w:val="00696F0C"/>
    <w:rsid w:val="00697383"/>
    <w:rsid w:val="00697F35"/>
    <w:rsid w:val="006A2207"/>
    <w:rsid w:val="006A41DB"/>
    <w:rsid w:val="006A5343"/>
    <w:rsid w:val="006A5772"/>
    <w:rsid w:val="006A628C"/>
    <w:rsid w:val="006A7030"/>
    <w:rsid w:val="006A7440"/>
    <w:rsid w:val="006B043E"/>
    <w:rsid w:val="006B21A5"/>
    <w:rsid w:val="006B36E6"/>
    <w:rsid w:val="006B56D1"/>
    <w:rsid w:val="006C14EC"/>
    <w:rsid w:val="006C1C38"/>
    <w:rsid w:val="006C37E0"/>
    <w:rsid w:val="006C3A76"/>
    <w:rsid w:val="006C4310"/>
    <w:rsid w:val="006C4AC9"/>
    <w:rsid w:val="006C51F2"/>
    <w:rsid w:val="006C5937"/>
    <w:rsid w:val="006C6438"/>
    <w:rsid w:val="006C7211"/>
    <w:rsid w:val="006C796C"/>
    <w:rsid w:val="006C7E02"/>
    <w:rsid w:val="006D0098"/>
    <w:rsid w:val="006D0411"/>
    <w:rsid w:val="006D4F83"/>
    <w:rsid w:val="006D6BE4"/>
    <w:rsid w:val="006D6F78"/>
    <w:rsid w:val="006E01AC"/>
    <w:rsid w:val="006E1CD2"/>
    <w:rsid w:val="006E51D1"/>
    <w:rsid w:val="006E79B6"/>
    <w:rsid w:val="006F1B80"/>
    <w:rsid w:val="006F2BE1"/>
    <w:rsid w:val="006F40BD"/>
    <w:rsid w:val="006F4878"/>
    <w:rsid w:val="006F58F5"/>
    <w:rsid w:val="006F6DCC"/>
    <w:rsid w:val="006F701B"/>
    <w:rsid w:val="006F72EA"/>
    <w:rsid w:val="00700318"/>
    <w:rsid w:val="00701B11"/>
    <w:rsid w:val="0070377C"/>
    <w:rsid w:val="00703E47"/>
    <w:rsid w:val="00703E7D"/>
    <w:rsid w:val="00704E0A"/>
    <w:rsid w:val="00705E34"/>
    <w:rsid w:val="007063C8"/>
    <w:rsid w:val="00707408"/>
    <w:rsid w:val="00707E39"/>
    <w:rsid w:val="00710EC2"/>
    <w:rsid w:val="00712F70"/>
    <w:rsid w:val="007158D2"/>
    <w:rsid w:val="00720DD9"/>
    <w:rsid w:val="007213A5"/>
    <w:rsid w:val="00725E95"/>
    <w:rsid w:val="00731199"/>
    <w:rsid w:val="00735ED6"/>
    <w:rsid w:val="00736BF1"/>
    <w:rsid w:val="00737076"/>
    <w:rsid w:val="00737F91"/>
    <w:rsid w:val="0074035A"/>
    <w:rsid w:val="00742D92"/>
    <w:rsid w:val="0074316C"/>
    <w:rsid w:val="00746C8A"/>
    <w:rsid w:val="0074721D"/>
    <w:rsid w:val="0074743F"/>
    <w:rsid w:val="00751C91"/>
    <w:rsid w:val="00751E40"/>
    <w:rsid w:val="0075317D"/>
    <w:rsid w:val="0075437F"/>
    <w:rsid w:val="007548E4"/>
    <w:rsid w:val="00756808"/>
    <w:rsid w:val="00756CB2"/>
    <w:rsid w:val="00760064"/>
    <w:rsid w:val="00760F4B"/>
    <w:rsid w:val="00764778"/>
    <w:rsid w:val="00766900"/>
    <w:rsid w:val="007669EA"/>
    <w:rsid w:val="00766DAE"/>
    <w:rsid w:val="00767DE7"/>
    <w:rsid w:val="007732ED"/>
    <w:rsid w:val="00774B6D"/>
    <w:rsid w:val="00776874"/>
    <w:rsid w:val="00777203"/>
    <w:rsid w:val="00780082"/>
    <w:rsid w:val="0078147E"/>
    <w:rsid w:val="00783FF5"/>
    <w:rsid w:val="0078423F"/>
    <w:rsid w:val="007862B2"/>
    <w:rsid w:val="007907A1"/>
    <w:rsid w:val="00792633"/>
    <w:rsid w:val="0079275E"/>
    <w:rsid w:val="007928EE"/>
    <w:rsid w:val="00794283"/>
    <w:rsid w:val="007942C2"/>
    <w:rsid w:val="00794F49"/>
    <w:rsid w:val="007967DC"/>
    <w:rsid w:val="0079702C"/>
    <w:rsid w:val="007A1AF3"/>
    <w:rsid w:val="007A1E64"/>
    <w:rsid w:val="007A408D"/>
    <w:rsid w:val="007A5D81"/>
    <w:rsid w:val="007B028E"/>
    <w:rsid w:val="007B2752"/>
    <w:rsid w:val="007C1C2E"/>
    <w:rsid w:val="007C39B4"/>
    <w:rsid w:val="007C5F7C"/>
    <w:rsid w:val="007C6A35"/>
    <w:rsid w:val="007C7E16"/>
    <w:rsid w:val="007D2352"/>
    <w:rsid w:val="007D47C9"/>
    <w:rsid w:val="007D59E8"/>
    <w:rsid w:val="007D65DC"/>
    <w:rsid w:val="007D7D98"/>
    <w:rsid w:val="007E020D"/>
    <w:rsid w:val="007E22E4"/>
    <w:rsid w:val="007E2FEA"/>
    <w:rsid w:val="007E6577"/>
    <w:rsid w:val="007E6ABB"/>
    <w:rsid w:val="007E6CBB"/>
    <w:rsid w:val="007F1AA2"/>
    <w:rsid w:val="007F2308"/>
    <w:rsid w:val="007F343A"/>
    <w:rsid w:val="007F5F45"/>
    <w:rsid w:val="007F650A"/>
    <w:rsid w:val="00802665"/>
    <w:rsid w:val="008032E3"/>
    <w:rsid w:val="00804E94"/>
    <w:rsid w:val="00804F6E"/>
    <w:rsid w:val="00805011"/>
    <w:rsid w:val="00805BBB"/>
    <w:rsid w:val="00807E99"/>
    <w:rsid w:val="008107A8"/>
    <w:rsid w:val="00810D0C"/>
    <w:rsid w:val="008157E3"/>
    <w:rsid w:val="00815C1C"/>
    <w:rsid w:val="00816F2B"/>
    <w:rsid w:val="0081770E"/>
    <w:rsid w:val="00817A59"/>
    <w:rsid w:val="00821531"/>
    <w:rsid w:val="0082415B"/>
    <w:rsid w:val="008262E5"/>
    <w:rsid w:val="00826555"/>
    <w:rsid w:val="00831A48"/>
    <w:rsid w:val="00833029"/>
    <w:rsid w:val="0083380F"/>
    <w:rsid w:val="00834CA0"/>
    <w:rsid w:val="0083658F"/>
    <w:rsid w:val="00836B0F"/>
    <w:rsid w:val="00841040"/>
    <w:rsid w:val="00841150"/>
    <w:rsid w:val="00841571"/>
    <w:rsid w:val="00841DA9"/>
    <w:rsid w:val="00842936"/>
    <w:rsid w:val="0084396B"/>
    <w:rsid w:val="00845547"/>
    <w:rsid w:val="00846618"/>
    <w:rsid w:val="0085051C"/>
    <w:rsid w:val="00850F2D"/>
    <w:rsid w:val="00853080"/>
    <w:rsid w:val="0085497A"/>
    <w:rsid w:val="00856352"/>
    <w:rsid w:val="00856354"/>
    <w:rsid w:val="0085773F"/>
    <w:rsid w:val="00861595"/>
    <w:rsid w:val="00862D5F"/>
    <w:rsid w:val="00863CE2"/>
    <w:rsid w:val="00864387"/>
    <w:rsid w:val="00865E3D"/>
    <w:rsid w:val="00866478"/>
    <w:rsid w:val="00866506"/>
    <w:rsid w:val="008673B4"/>
    <w:rsid w:val="0087126A"/>
    <w:rsid w:val="008730AA"/>
    <w:rsid w:val="00873345"/>
    <w:rsid w:val="008746AA"/>
    <w:rsid w:val="00875226"/>
    <w:rsid w:val="00880BC6"/>
    <w:rsid w:val="00883001"/>
    <w:rsid w:val="00885E5C"/>
    <w:rsid w:val="008908F7"/>
    <w:rsid w:val="00890DB9"/>
    <w:rsid w:val="008919F3"/>
    <w:rsid w:val="00897B1C"/>
    <w:rsid w:val="00897F98"/>
    <w:rsid w:val="008A0579"/>
    <w:rsid w:val="008A1073"/>
    <w:rsid w:val="008A4BC6"/>
    <w:rsid w:val="008A5F56"/>
    <w:rsid w:val="008A655E"/>
    <w:rsid w:val="008B11DD"/>
    <w:rsid w:val="008B141B"/>
    <w:rsid w:val="008B1696"/>
    <w:rsid w:val="008B1B64"/>
    <w:rsid w:val="008B325B"/>
    <w:rsid w:val="008B352B"/>
    <w:rsid w:val="008B3D38"/>
    <w:rsid w:val="008B48D8"/>
    <w:rsid w:val="008B5439"/>
    <w:rsid w:val="008B5D55"/>
    <w:rsid w:val="008B5F93"/>
    <w:rsid w:val="008B7FE7"/>
    <w:rsid w:val="008C0EF9"/>
    <w:rsid w:val="008C126B"/>
    <w:rsid w:val="008C247A"/>
    <w:rsid w:val="008C5B04"/>
    <w:rsid w:val="008C5B7E"/>
    <w:rsid w:val="008C7401"/>
    <w:rsid w:val="008D0970"/>
    <w:rsid w:val="008D1B4A"/>
    <w:rsid w:val="008D1C10"/>
    <w:rsid w:val="008D1CCC"/>
    <w:rsid w:val="008D426B"/>
    <w:rsid w:val="008D6363"/>
    <w:rsid w:val="008D7B8A"/>
    <w:rsid w:val="008E1FCC"/>
    <w:rsid w:val="008E273E"/>
    <w:rsid w:val="008E2D19"/>
    <w:rsid w:val="008E4351"/>
    <w:rsid w:val="008E468A"/>
    <w:rsid w:val="008E4E0C"/>
    <w:rsid w:val="008E567B"/>
    <w:rsid w:val="008E66EA"/>
    <w:rsid w:val="008E6C4A"/>
    <w:rsid w:val="008F07A5"/>
    <w:rsid w:val="008F0CF1"/>
    <w:rsid w:val="008F3D1A"/>
    <w:rsid w:val="008F6AAE"/>
    <w:rsid w:val="008F7207"/>
    <w:rsid w:val="008F7AAB"/>
    <w:rsid w:val="008F7B1B"/>
    <w:rsid w:val="00900830"/>
    <w:rsid w:val="009025F4"/>
    <w:rsid w:val="009034E9"/>
    <w:rsid w:val="009041B2"/>
    <w:rsid w:val="009051B7"/>
    <w:rsid w:val="00907396"/>
    <w:rsid w:val="0090761B"/>
    <w:rsid w:val="00907644"/>
    <w:rsid w:val="00907ED3"/>
    <w:rsid w:val="00910259"/>
    <w:rsid w:val="00911119"/>
    <w:rsid w:val="00911451"/>
    <w:rsid w:val="009129AC"/>
    <w:rsid w:val="00912F24"/>
    <w:rsid w:val="00915CEF"/>
    <w:rsid w:val="00915E1E"/>
    <w:rsid w:val="00916006"/>
    <w:rsid w:val="00916A23"/>
    <w:rsid w:val="00917958"/>
    <w:rsid w:val="00921052"/>
    <w:rsid w:val="00921969"/>
    <w:rsid w:val="00922215"/>
    <w:rsid w:val="00922BD8"/>
    <w:rsid w:val="00924077"/>
    <w:rsid w:val="0092468A"/>
    <w:rsid w:val="00924B3C"/>
    <w:rsid w:val="009259DA"/>
    <w:rsid w:val="009268EC"/>
    <w:rsid w:val="009309AB"/>
    <w:rsid w:val="009313A9"/>
    <w:rsid w:val="00931C9C"/>
    <w:rsid w:val="00931FD5"/>
    <w:rsid w:val="00933724"/>
    <w:rsid w:val="00934558"/>
    <w:rsid w:val="00935501"/>
    <w:rsid w:val="009403B3"/>
    <w:rsid w:val="00940653"/>
    <w:rsid w:val="0094473C"/>
    <w:rsid w:val="0094580F"/>
    <w:rsid w:val="009462C1"/>
    <w:rsid w:val="00950868"/>
    <w:rsid w:val="009522CB"/>
    <w:rsid w:val="00953337"/>
    <w:rsid w:val="009553A1"/>
    <w:rsid w:val="009553B4"/>
    <w:rsid w:val="00960363"/>
    <w:rsid w:val="00960DF8"/>
    <w:rsid w:val="00961020"/>
    <w:rsid w:val="0096206C"/>
    <w:rsid w:val="00962200"/>
    <w:rsid w:val="00963E14"/>
    <w:rsid w:val="00964796"/>
    <w:rsid w:val="0096614C"/>
    <w:rsid w:val="00966D59"/>
    <w:rsid w:val="00967624"/>
    <w:rsid w:val="009702BD"/>
    <w:rsid w:val="00973948"/>
    <w:rsid w:val="00974345"/>
    <w:rsid w:val="0097519B"/>
    <w:rsid w:val="009753A7"/>
    <w:rsid w:val="009802BA"/>
    <w:rsid w:val="009807C6"/>
    <w:rsid w:val="009832D3"/>
    <w:rsid w:val="00986E11"/>
    <w:rsid w:val="00987153"/>
    <w:rsid w:val="00987C62"/>
    <w:rsid w:val="00990F1F"/>
    <w:rsid w:val="009913F6"/>
    <w:rsid w:val="00992FA2"/>
    <w:rsid w:val="009970E6"/>
    <w:rsid w:val="009A0DBA"/>
    <w:rsid w:val="009A14F4"/>
    <w:rsid w:val="009A351F"/>
    <w:rsid w:val="009A3A65"/>
    <w:rsid w:val="009A3D01"/>
    <w:rsid w:val="009A4EE2"/>
    <w:rsid w:val="009A5420"/>
    <w:rsid w:val="009B005F"/>
    <w:rsid w:val="009B0B6E"/>
    <w:rsid w:val="009B0CA1"/>
    <w:rsid w:val="009B16D6"/>
    <w:rsid w:val="009B32DF"/>
    <w:rsid w:val="009B51DA"/>
    <w:rsid w:val="009B5951"/>
    <w:rsid w:val="009B65E6"/>
    <w:rsid w:val="009B74CF"/>
    <w:rsid w:val="009B7AAF"/>
    <w:rsid w:val="009B7FEF"/>
    <w:rsid w:val="009C0954"/>
    <w:rsid w:val="009C1DA9"/>
    <w:rsid w:val="009C2A5F"/>
    <w:rsid w:val="009C3703"/>
    <w:rsid w:val="009C3A90"/>
    <w:rsid w:val="009C3AA5"/>
    <w:rsid w:val="009C671B"/>
    <w:rsid w:val="009D005A"/>
    <w:rsid w:val="009D14FE"/>
    <w:rsid w:val="009D172B"/>
    <w:rsid w:val="009D318A"/>
    <w:rsid w:val="009D31F3"/>
    <w:rsid w:val="009D3847"/>
    <w:rsid w:val="009E0455"/>
    <w:rsid w:val="009E1094"/>
    <w:rsid w:val="009E2B25"/>
    <w:rsid w:val="009E31CA"/>
    <w:rsid w:val="009E458A"/>
    <w:rsid w:val="009E5F4E"/>
    <w:rsid w:val="009E6284"/>
    <w:rsid w:val="009E79CF"/>
    <w:rsid w:val="009F061A"/>
    <w:rsid w:val="009F1D7B"/>
    <w:rsid w:val="009F2138"/>
    <w:rsid w:val="009F30ED"/>
    <w:rsid w:val="009F343A"/>
    <w:rsid w:val="009F4B36"/>
    <w:rsid w:val="009F5F27"/>
    <w:rsid w:val="009F6B6C"/>
    <w:rsid w:val="00A019DC"/>
    <w:rsid w:val="00A043CE"/>
    <w:rsid w:val="00A056DA"/>
    <w:rsid w:val="00A05E6B"/>
    <w:rsid w:val="00A10003"/>
    <w:rsid w:val="00A103F8"/>
    <w:rsid w:val="00A10485"/>
    <w:rsid w:val="00A10498"/>
    <w:rsid w:val="00A10D7E"/>
    <w:rsid w:val="00A1154A"/>
    <w:rsid w:val="00A11A10"/>
    <w:rsid w:val="00A1298A"/>
    <w:rsid w:val="00A12EF6"/>
    <w:rsid w:val="00A1379F"/>
    <w:rsid w:val="00A14B60"/>
    <w:rsid w:val="00A14E6A"/>
    <w:rsid w:val="00A153DF"/>
    <w:rsid w:val="00A16B3F"/>
    <w:rsid w:val="00A16EF3"/>
    <w:rsid w:val="00A1771E"/>
    <w:rsid w:val="00A17BA9"/>
    <w:rsid w:val="00A205A8"/>
    <w:rsid w:val="00A207AF"/>
    <w:rsid w:val="00A23F5A"/>
    <w:rsid w:val="00A24C8E"/>
    <w:rsid w:val="00A276B6"/>
    <w:rsid w:val="00A30D4B"/>
    <w:rsid w:val="00A32B4A"/>
    <w:rsid w:val="00A333D7"/>
    <w:rsid w:val="00A339A2"/>
    <w:rsid w:val="00A33F0C"/>
    <w:rsid w:val="00A355C9"/>
    <w:rsid w:val="00A35C02"/>
    <w:rsid w:val="00A362C2"/>
    <w:rsid w:val="00A37FDC"/>
    <w:rsid w:val="00A40D63"/>
    <w:rsid w:val="00A413CB"/>
    <w:rsid w:val="00A43518"/>
    <w:rsid w:val="00A45AD8"/>
    <w:rsid w:val="00A45D20"/>
    <w:rsid w:val="00A46934"/>
    <w:rsid w:val="00A46C33"/>
    <w:rsid w:val="00A50585"/>
    <w:rsid w:val="00A50CC2"/>
    <w:rsid w:val="00A5393B"/>
    <w:rsid w:val="00A543CC"/>
    <w:rsid w:val="00A54871"/>
    <w:rsid w:val="00A554E2"/>
    <w:rsid w:val="00A55624"/>
    <w:rsid w:val="00A55E27"/>
    <w:rsid w:val="00A55FF1"/>
    <w:rsid w:val="00A56B83"/>
    <w:rsid w:val="00A56BA8"/>
    <w:rsid w:val="00A60E73"/>
    <w:rsid w:val="00A632C7"/>
    <w:rsid w:val="00A63396"/>
    <w:rsid w:val="00A66786"/>
    <w:rsid w:val="00A67847"/>
    <w:rsid w:val="00A80357"/>
    <w:rsid w:val="00A82820"/>
    <w:rsid w:val="00A86505"/>
    <w:rsid w:val="00A86F44"/>
    <w:rsid w:val="00A903E4"/>
    <w:rsid w:val="00A923E4"/>
    <w:rsid w:val="00A941EF"/>
    <w:rsid w:val="00AA3ED0"/>
    <w:rsid w:val="00AA41C9"/>
    <w:rsid w:val="00AA4753"/>
    <w:rsid w:val="00AA4A71"/>
    <w:rsid w:val="00AA678A"/>
    <w:rsid w:val="00AA7113"/>
    <w:rsid w:val="00AB0D64"/>
    <w:rsid w:val="00AB1C29"/>
    <w:rsid w:val="00AB1F82"/>
    <w:rsid w:val="00AB6DAC"/>
    <w:rsid w:val="00AB6DDC"/>
    <w:rsid w:val="00AC0790"/>
    <w:rsid w:val="00AC08A9"/>
    <w:rsid w:val="00AC1A2C"/>
    <w:rsid w:val="00AC2FB5"/>
    <w:rsid w:val="00AC3F94"/>
    <w:rsid w:val="00AC4888"/>
    <w:rsid w:val="00AC550D"/>
    <w:rsid w:val="00AC5EF9"/>
    <w:rsid w:val="00AC7614"/>
    <w:rsid w:val="00AC7721"/>
    <w:rsid w:val="00AD05DA"/>
    <w:rsid w:val="00AD1CEE"/>
    <w:rsid w:val="00AD25F8"/>
    <w:rsid w:val="00AD4F2B"/>
    <w:rsid w:val="00AD5817"/>
    <w:rsid w:val="00AD59A7"/>
    <w:rsid w:val="00AD5A6B"/>
    <w:rsid w:val="00AD75A7"/>
    <w:rsid w:val="00AE3107"/>
    <w:rsid w:val="00AE4362"/>
    <w:rsid w:val="00AE5D69"/>
    <w:rsid w:val="00AE6FE6"/>
    <w:rsid w:val="00AF1BCB"/>
    <w:rsid w:val="00AF34E9"/>
    <w:rsid w:val="00AF3C7E"/>
    <w:rsid w:val="00AF44B0"/>
    <w:rsid w:val="00AF44C5"/>
    <w:rsid w:val="00AF5832"/>
    <w:rsid w:val="00AF5A8A"/>
    <w:rsid w:val="00AF6BBE"/>
    <w:rsid w:val="00B00B6B"/>
    <w:rsid w:val="00B0185C"/>
    <w:rsid w:val="00B020EA"/>
    <w:rsid w:val="00B02EB7"/>
    <w:rsid w:val="00B0430F"/>
    <w:rsid w:val="00B10603"/>
    <w:rsid w:val="00B1360E"/>
    <w:rsid w:val="00B140EC"/>
    <w:rsid w:val="00B14BEE"/>
    <w:rsid w:val="00B150BE"/>
    <w:rsid w:val="00B167B0"/>
    <w:rsid w:val="00B17B74"/>
    <w:rsid w:val="00B207A9"/>
    <w:rsid w:val="00B20FE8"/>
    <w:rsid w:val="00B210BD"/>
    <w:rsid w:val="00B22B51"/>
    <w:rsid w:val="00B23246"/>
    <w:rsid w:val="00B24F5A"/>
    <w:rsid w:val="00B2622B"/>
    <w:rsid w:val="00B26276"/>
    <w:rsid w:val="00B26ADE"/>
    <w:rsid w:val="00B30385"/>
    <w:rsid w:val="00B329AC"/>
    <w:rsid w:val="00B343F2"/>
    <w:rsid w:val="00B3644E"/>
    <w:rsid w:val="00B448B3"/>
    <w:rsid w:val="00B458ED"/>
    <w:rsid w:val="00B45E09"/>
    <w:rsid w:val="00B4683A"/>
    <w:rsid w:val="00B46D74"/>
    <w:rsid w:val="00B50BCD"/>
    <w:rsid w:val="00B510AB"/>
    <w:rsid w:val="00B52096"/>
    <w:rsid w:val="00B54003"/>
    <w:rsid w:val="00B5401E"/>
    <w:rsid w:val="00B57931"/>
    <w:rsid w:val="00B60E7E"/>
    <w:rsid w:val="00B61A01"/>
    <w:rsid w:val="00B62AB4"/>
    <w:rsid w:val="00B649D7"/>
    <w:rsid w:val="00B65B27"/>
    <w:rsid w:val="00B67AD5"/>
    <w:rsid w:val="00B72A35"/>
    <w:rsid w:val="00B734A8"/>
    <w:rsid w:val="00B7460D"/>
    <w:rsid w:val="00B75527"/>
    <w:rsid w:val="00B756CA"/>
    <w:rsid w:val="00B767A9"/>
    <w:rsid w:val="00B77EB9"/>
    <w:rsid w:val="00B80CE8"/>
    <w:rsid w:val="00B81601"/>
    <w:rsid w:val="00B8221C"/>
    <w:rsid w:val="00B86A3B"/>
    <w:rsid w:val="00B86CAE"/>
    <w:rsid w:val="00B87A94"/>
    <w:rsid w:val="00B900D5"/>
    <w:rsid w:val="00B90EAE"/>
    <w:rsid w:val="00B91303"/>
    <w:rsid w:val="00B938DF"/>
    <w:rsid w:val="00B947D5"/>
    <w:rsid w:val="00B947F8"/>
    <w:rsid w:val="00B9556E"/>
    <w:rsid w:val="00B97142"/>
    <w:rsid w:val="00B9766E"/>
    <w:rsid w:val="00BA0C8A"/>
    <w:rsid w:val="00BA0F73"/>
    <w:rsid w:val="00BA1418"/>
    <w:rsid w:val="00BA1607"/>
    <w:rsid w:val="00BA19AD"/>
    <w:rsid w:val="00BA449D"/>
    <w:rsid w:val="00BA5335"/>
    <w:rsid w:val="00BA7BCD"/>
    <w:rsid w:val="00BB0ADD"/>
    <w:rsid w:val="00BB1152"/>
    <w:rsid w:val="00BB14C2"/>
    <w:rsid w:val="00BB1C39"/>
    <w:rsid w:val="00BB2351"/>
    <w:rsid w:val="00BB356B"/>
    <w:rsid w:val="00BB6492"/>
    <w:rsid w:val="00BB7647"/>
    <w:rsid w:val="00BB768F"/>
    <w:rsid w:val="00BC0FA0"/>
    <w:rsid w:val="00BC36D8"/>
    <w:rsid w:val="00BC38F6"/>
    <w:rsid w:val="00BD003B"/>
    <w:rsid w:val="00BD48EC"/>
    <w:rsid w:val="00BD4F52"/>
    <w:rsid w:val="00BD51C9"/>
    <w:rsid w:val="00BD6097"/>
    <w:rsid w:val="00BD6B47"/>
    <w:rsid w:val="00BE1691"/>
    <w:rsid w:val="00BE2374"/>
    <w:rsid w:val="00BE2CC3"/>
    <w:rsid w:val="00BE44C7"/>
    <w:rsid w:val="00BE550E"/>
    <w:rsid w:val="00BE595E"/>
    <w:rsid w:val="00BE5DAE"/>
    <w:rsid w:val="00BE6045"/>
    <w:rsid w:val="00BE66E7"/>
    <w:rsid w:val="00BE6AF5"/>
    <w:rsid w:val="00BF06BC"/>
    <w:rsid w:val="00BF0D09"/>
    <w:rsid w:val="00BF2043"/>
    <w:rsid w:val="00BF2D43"/>
    <w:rsid w:val="00BF78E5"/>
    <w:rsid w:val="00C000FB"/>
    <w:rsid w:val="00C01D4B"/>
    <w:rsid w:val="00C02BBB"/>
    <w:rsid w:val="00C04DFE"/>
    <w:rsid w:val="00C0745C"/>
    <w:rsid w:val="00C07F93"/>
    <w:rsid w:val="00C109A3"/>
    <w:rsid w:val="00C10E6A"/>
    <w:rsid w:val="00C1170D"/>
    <w:rsid w:val="00C12082"/>
    <w:rsid w:val="00C12C25"/>
    <w:rsid w:val="00C1332F"/>
    <w:rsid w:val="00C13BD7"/>
    <w:rsid w:val="00C140B9"/>
    <w:rsid w:val="00C145AF"/>
    <w:rsid w:val="00C15189"/>
    <w:rsid w:val="00C155C7"/>
    <w:rsid w:val="00C16476"/>
    <w:rsid w:val="00C171F2"/>
    <w:rsid w:val="00C178D6"/>
    <w:rsid w:val="00C22597"/>
    <w:rsid w:val="00C23841"/>
    <w:rsid w:val="00C23DE0"/>
    <w:rsid w:val="00C24088"/>
    <w:rsid w:val="00C24350"/>
    <w:rsid w:val="00C26F09"/>
    <w:rsid w:val="00C302E1"/>
    <w:rsid w:val="00C32336"/>
    <w:rsid w:val="00C35BD6"/>
    <w:rsid w:val="00C372F7"/>
    <w:rsid w:val="00C37EA7"/>
    <w:rsid w:val="00C401C3"/>
    <w:rsid w:val="00C41126"/>
    <w:rsid w:val="00C42737"/>
    <w:rsid w:val="00C44603"/>
    <w:rsid w:val="00C47881"/>
    <w:rsid w:val="00C528B3"/>
    <w:rsid w:val="00C52F52"/>
    <w:rsid w:val="00C53F17"/>
    <w:rsid w:val="00C55181"/>
    <w:rsid w:val="00C60664"/>
    <w:rsid w:val="00C6692A"/>
    <w:rsid w:val="00C740DE"/>
    <w:rsid w:val="00C76AE4"/>
    <w:rsid w:val="00C76D69"/>
    <w:rsid w:val="00C778F7"/>
    <w:rsid w:val="00C806BE"/>
    <w:rsid w:val="00C81BA1"/>
    <w:rsid w:val="00C82097"/>
    <w:rsid w:val="00C829FB"/>
    <w:rsid w:val="00C82C5B"/>
    <w:rsid w:val="00C834E7"/>
    <w:rsid w:val="00C844E4"/>
    <w:rsid w:val="00C85D45"/>
    <w:rsid w:val="00C85F35"/>
    <w:rsid w:val="00C8713F"/>
    <w:rsid w:val="00C87AE6"/>
    <w:rsid w:val="00C90229"/>
    <w:rsid w:val="00C916A9"/>
    <w:rsid w:val="00C921FD"/>
    <w:rsid w:val="00C932DF"/>
    <w:rsid w:val="00C951D5"/>
    <w:rsid w:val="00C95A71"/>
    <w:rsid w:val="00CA0BF7"/>
    <w:rsid w:val="00CA1849"/>
    <w:rsid w:val="00CA256E"/>
    <w:rsid w:val="00CA3DA4"/>
    <w:rsid w:val="00CA4B90"/>
    <w:rsid w:val="00CB09DB"/>
    <w:rsid w:val="00CB2576"/>
    <w:rsid w:val="00CB2EC1"/>
    <w:rsid w:val="00CB33E2"/>
    <w:rsid w:val="00CB420F"/>
    <w:rsid w:val="00CB42C0"/>
    <w:rsid w:val="00CB4E07"/>
    <w:rsid w:val="00CB5DD8"/>
    <w:rsid w:val="00CB615F"/>
    <w:rsid w:val="00CB623F"/>
    <w:rsid w:val="00CB69E7"/>
    <w:rsid w:val="00CB6E7E"/>
    <w:rsid w:val="00CB6FB5"/>
    <w:rsid w:val="00CB756B"/>
    <w:rsid w:val="00CB75E6"/>
    <w:rsid w:val="00CC1C7A"/>
    <w:rsid w:val="00CC427D"/>
    <w:rsid w:val="00CC52AE"/>
    <w:rsid w:val="00CC57FD"/>
    <w:rsid w:val="00CC5CCA"/>
    <w:rsid w:val="00CD0E01"/>
    <w:rsid w:val="00CD22BA"/>
    <w:rsid w:val="00CD2C58"/>
    <w:rsid w:val="00CD3FDC"/>
    <w:rsid w:val="00CD4D98"/>
    <w:rsid w:val="00CD7013"/>
    <w:rsid w:val="00CD7BB6"/>
    <w:rsid w:val="00CE052F"/>
    <w:rsid w:val="00CE0B95"/>
    <w:rsid w:val="00CE0F62"/>
    <w:rsid w:val="00CE3009"/>
    <w:rsid w:val="00CE5B8F"/>
    <w:rsid w:val="00CF2C5A"/>
    <w:rsid w:val="00CF34BE"/>
    <w:rsid w:val="00CF5144"/>
    <w:rsid w:val="00CF54F1"/>
    <w:rsid w:val="00CF5AD4"/>
    <w:rsid w:val="00D00B01"/>
    <w:rsid w:val="00D02129"/>
    <w:rsid w:val="00D02AC3"/>
    <w:rsid w:val="00D03A67"/>
    <w:rsid w:val="00D03BCD"/>
    <w:rsid w:val="00D03E09"/>
    <w:rsid w:val="00D05376"/>
    <w:rsid w:val="00D07865"/>
    <w:rsid w:val="00D12376"/>
    <w:rsid w:val="00D14594"/>
    <w:rsid w:val="00D14F78"/>
    <w:rsid w:val="00D157E4"/>
    <w:rsid w:val="00D16A23"/>
    <w:rsid w:val="00D17B83"/>
    <w:rsid w:val="00D17CEF"/>
    <w:rsid w:val="00D21160"/>
    <w:rsid w:val="00D22314"/>
    <w:rsid w:val="00D25865"/>
    <w:rsid w:val="00D25AC6"/>
    <w:rsid w:val="00D265A8"/>
    <w:rsid w:val="00D267F6"/>
    <w:rsid w:val="00D274D7"/>
    <w:rsid w:val="00D27FAA"/>
    <w:rsid w:val="00D31443"/>
    <w:rsid w:val="00D322A1"/>
    <w:rsid w:val="00D3238F"/>
    <w:rsid w:val="00D33393"/>
    <w:rsid w:val="00D34494"/>
    <w:rsid w:val="00D37C57"/>
    <w:rsid w:val="00D426A1"/>
    <w:rsid w:val="00D42D3B"/>
    <w:rsid w:val="00D42DC6"/>
    <w:rsid w:val="00D433EB"/>
    <w:rsid w:val="00D434AC"/>
    <w:rsid w:val="00D43B61"/>
    <w:rsid w:val="00D504FE"/>
    <w:rsid w:val="00D50806"/>
    <w:rsid w:val="00D50AC3"/>
    <w:rsid w:val="00D51810"/>
    <w:rsid w:val="00D534D9"/>
    <w:rsid w:val="00D55955"/>
    <w:rsid w:val="00D60800"/>
    <w:rsid w:val="00D61777"/>
    <w:rsid w:val="00D61989"/>
    <w:rsid w:val="00D65D55"/>
    <w:rsid w:val="00D660FE"/>
    <w:rsid w:val="00D668A5"/>
    <w:rsid w:val="00D71D88"/>
    <w:rsid w:val="00D728F1"/>
    <w:rsid w:val="00D7528E"/>
    <w:rsid w:val="00D76CA8"/>
    <w:rsid w:val="00D81501"/>
    <w:rsid w:val="00D82FFB"/>
    <w:rsid w:val="00D85194"/>
    <w:rsid w:val="00D85457"/>
    <w:rsid w:val="00D9038F"/>
    <w:rsid w:val="00D92CFF"/>
    <w:rsid w:val="00D934ED"/>
    <w:rsid w:val="00D93EA5"/>
    <w:rsid w:val="00D95604"/>
    <w:rsid w:val="00D95EFE"/>
    <w:rsid w:val="00D97857"/>
    <w:rsid w:val="00DA2194"/>
    <w:rsid w:val="00DA3B6E"/>
    <w:rsid w:val="00DA52F5"/>
    <w:rsid w:val="00DA6304"/>
    <w:rsid w:val="00DA6A25"/>
    <w:rsid w:val="00DA79F3"/>
    <w:rsid w:val="00DB2E5D"/>
    <w:rsid w:val="00DB3933"/>
    <w:rsid w:val="00DB4743"/>
    <w:rsid w:val="00DB6EC3"/>
    <w:rsid w:val="00DB72C1"/>
    <w:rsid w:val="00DC0EE3"/>
    <w:rsid w:val="00DC0F58"/>
    <w:rsid w:val="00DC2438"/>
    <w:rsid w:val="00DC7452"/>
    <w:rsid w:val="00DC7993"/>
    <w:rsid w:val="00DD08C3"/>
    <w:rsid w:val="00DD0B03"/>
    <w:rsid w:val="00DD1252"/>
    <w:rsid w:val="00DD43C9"/>
    <w:rsid w:val="00DD59CC"/>
    <w:rsid w:val="00DD5A99"/>
    <w:rsid w:val="00DD6145"/>
    <w:rsid w:val="00DD7FB6"/>
    <w:rsid w:val="00DE0DF3"/>
    <w:rsid w:val="00DE0E11"/>
    <w:rsid w:val="00DE154C"/>
    <w:rsid w:val="00DE270F"/>
    <w:rsid w:val="00DE3F0F"/>
    <w:rsid w:val="00DE41BA"/>
    <w:rsid w:val="00DE4813"/>
    <w:rsid w:val="00DE526B"/>
    <w:rsid w:val="00DE636F"/>
    <w:rsid w:val="00DE7D2C"/>
    <w:rsid w:val="00DF0E8E"/>
    <w:rsid w:val="00DF3806"/>
    <w:rsid w:val="00DF608B"/>
    <w:rsid w:val="00E004E2"/>
    <w:rsid w:val="00E00557"/>
    <w:rsid w:val="00E0263D"/>
    <w:rsid w:val="00E033EA"/>
    <w:rsid w:val="00E0392E"/>
    <w:rsid w:val="00E03D30"/>
    <w:rsid w:val="00E03F81"/>
    <w:rsid w:val="00E047EC"/>
    <w:rsid w:val="00E05061"/>
    <w:rsid w:val="00E05724"/>
    <w:rsid w:val="00E05DB9"/>
    <w:rsid w:val="00E1125E"/>
    <w:rsid w:val="00E116F1"/>
    <w:rsid w:val="00E137BE"/>
    <w:rsid w:val="00E15137"/>
    <w:rsid w:val="00E15530"/>
    <w:rsid w:val="00E15FA8"/>
    <w:rsid w:val="00E22E1C"/>
    <w:rsid w:val="00E22E64"/>
    <w:rsid w:val="00E23D5C"/>
    <w:rsid w:val="00E247B7"/>
    <w:rsid w:val="00E248D3"/>
    <w:rsid w:val="00E249EB"/>
    <w:rsid w:val="00E2556E"/>
    <w:rsid w:val="00E26A74"/>
    <w:rsid w:val="00E26CC5"/>
    <w:rsid w:val="00E31A88"/>
    <w:rsid w:val="00E32AC4"/>
    <w:rsid w:val="00E33E3E"/>
    <w:rsid w:val="00E33E7C"/>
    <w:rsid w:val="00E34FA6"/>
    <w:rsid w:val="00E36D92"/>
    <w:rsid w:val="00E372AA"/>
    <w:rsid w:val="00E403A0"/>
    <w:rsid w:val="00E40A36"/>
    <w:rsid w:val="00E40A4A"/>
    <w:rsid w:val="00E40B3A"/>
    <w:rsid w:val="00E4263C"/>
    <w:rsid w:val="00E42BBA"/>
    <w:rsid w:val="00E4697D"/>
    <w:rsid w:val="00E52E25"/>
    <w:rsid w:val="00E534D9"/>
    <w:rsid w:val="00E546FC"/>
    <w:rsid w:val="00E54F6C"/>
    <w:rsid w:val="00E5539F"/>
    <w:rsid w:val="00E60FB8"/>
    <w:rsid w:val="00E610F4"/>
    <w:rsid w:val="00E6145D"/>
    <w:rsid w:val="00E623EE"/>
    <w:rsid w:val="00E6279B"/>
    <w:rsid w:val="00E63A58"/>
    <w:rsid w:val="00E647AD"/>
    <w:rsid w:val="00E65F0E"/>
    <w:rsid w:val="00E6731C"/>
    <w:rsid w:val="00E674CE"/>
    <w:rsid w:val="00E71380"/>
    <w:rsid w:val="00E72528"/>
    <w:rsid w:val="00E73249"/>
    <w:rsid w:val="00E815C4"/>
    <w:rsid w:val="00E81E3A"/>
    <w:rsid w:val="00E82258"/>
    <w:rsid w:val="00E8373C"/>
    <w:rsid w:val="00E838DE"/>
    <w:rsid w:val="00E84549"/>
    <w:rsid w:val="00E85F6C"/>
    <w:rsid w:val="00E90128"/>
    <w:rsid w:val="00E909A9"/>
    <w:rsid w:val="00E92C2D"/>
    <w:rsid w:val="00E93406"/>
    <w:rsid w:val="00E94D52"/>
    <w:rsid w:val="00E959B9"/>
    <w:rsid w:val="00E95C74"/>
    <w:rsid w:val="00E96CAB"/>
    <w:rsid w:val="00E97739"/>
    <w:rsid w:val="00EA02E3"/>
    <w:rsid w:val="00EA20EA"/>
    <w:rsid w:val="00EA3E1E"/>
    <w:rsid w:val="00EA455D"/>
    <w:rsid w:val="00EA6D71"/>
    <w:rsid w:val="00EB0225"/>
    <w:rsid w:val="00EB03C2"/>
    <w:rsid w:val="00EB231C"/>
    <w:rsid w:val="00EB2A48"/>
    <w:rsid w:val="00EB31AB"/>
    <w:rsid w:val="00EB38BE"/>
    <w:rsid w:val="00EB3FCB"/>
    <w:rsid w:val="00EB41FD"/>
    <w:rsid w:val="00EB56F4"/>
    <w:rsid w:val="00EC2D3F"/>
    <w:rsid w:val="00EC30E8"/>
    <w:rsid w:val="00EC344E"/>
    <w:rsid w:val="00EC469F"/>
    <w:rsid w:val="00EC619C"/>
    <w:rsid w:val="00ED4602"/>
    <w:rsid w:val="00ED5919"/>
    <w:rsid w:val="00ED7940"/>
    <w:rsid w:val="00ED7E48"/>
    <w:rsid w:val="00EE1C9A"/>
    <w:rsid w:val="00EE578C"/>
    <w:rsid w:val="00EE63B7"/>
    <w:rsid w:val="00EE6B66"/>
    <w:rsid w:val="00EE6BA4"/>
    <w:rsid w:val="00EF04A5"/>
    <w:rsid w:val="00EF4B4C"/>
    <w:rsid w:val="00EF4BBC"/>
    <w:rsid w:val="00EF4E3D"/>
    <w:rsid w:val="00EF6941"/>
    <w:rsid w:val="00F000C3"/>
    <w:rsid w:val="00F00789"/>
    <w:rsid w:val="00F00BED"/>
    <w:rsid w:val="00F03FBC"/>
    <w:rsid w:val="00F05680"/>
    <w:rsid w:val="00F062DD"/>
    <w:rsid w:val="00F1031E"/>
    <w:rsid w:val="00F1052B"/>
    <w:rsid w:val="00F111D7"/>
    <w:rsid w:val="00F1242A"/>
    <w:rsid w:val="00F14F2E"/>
    <w:rsid w:val="00F1691C"/>
    <w:rsid w:val="00F16F89"/>
    <w:rsid w:val="00F21950"/>
    <w:rsid w:val="00F21EAA"/>
    <w:rsid w:val="00F23246"/>
    <w:rsid w:val="00F24239"/>
    <w:rsid w:val="00F27D6A"/>
    <w:rsid w:val="00F30C7C"/>
    <w:rsid w:val="00F311A0"/>
    <w:rsid w:val="00F31278"/>
    <w:rsid w:val="00F31D5D"/>
    <w:rsid w:val="00F31FA9"/>
    <w:rsid w:val="00F327D3"/>
    <w:rsid w:val="00F3352F"/>
    <w:rsid w:val="00F42BCB"/>
    <w:rsid w:val="00F43726"/>
    <w:rsid w:val="00F450FE"/>
    <w:rsid w:val="00F4702D"/>
    <w:rsid w:val="00F52001"/>
    <w:rsid w:val="00F52433"/>
    <w:rsid w:val="00F53846"/>
    <w:rsid w:val="00F56455"/>
    <w:rsid w:val="00F5754A"/>
    <w:rsid w:val="00F608D7"/>
    <w:rsid w:val="00F60A0E"/>
    <w:rsid w:val="00F619B4"/>
    <w:rsid w:val="00F61E1F"/>
    <w:rsid w:val="00F61F51"/>
    <w:rsid w:val="00F62476"/>
    <w:rsid w:val="00F70710"/>
    <w:rsid w:val="00F726D2"/>
    <w:rsid w:val="00F74E75"/>
    <w:rsid w:val="00F7677B"/>
    <w:rsid w:val="00F770A6"/>
    <w:rsid w:val="00F80366"/>
    <w:rsid w:val="00F841D8"/>
    <w:rsid w:val="00F867BA"/>
    <w:rsid w:val="00F86D40"/>
    <w:rsid w:val="00F871EF"/>
    <w:rsid w:val="00F92472"/>
    <w:rsid w:val="00F9263A"/>
    <w:rsid w:val="00F93EAE"/>
    <w:rsid w:val="00F9563A"/>
    <w:rsid w:val="00F95E8E"/>
    <w:rsid w:val="00FA01C4"/>
    <w:rsid w:val="00FA0540"/>
    <w:rsid w:val="00FA1DAA"/>
    <w:rsid w:val="00FA337A"/>
    <w:rsid w:val="00FA5CF2"/>
    <w:rsid w:val="00FA5F29"/>
    <w:rsid w:val="00FA63BC"/>
    <w:rsid w:val="00FA7650"/>
    <w:rsid w:val="00FA7AA7"/>
    <w:rsid w:val="00FB03F9"/>
    <w:rsid w:val="00FB08E2"/>
    <w:rsid w:val="00FB0A1A"/>
    <w:rsid w:val="00FB2024"/>
    <w:rsid w:val="00FB2074"/>
    <w:rsid w:val="00FB21B4"/>
    <w:rsid w:val="00FB323D"/>
    <w:rsid w:val="00FB35B3"/>
    <w:rsid w:val="00FB4142"/>
    <w:rsid w:val="00FB619C"/>
    <w:rsid w:val="00FB6BC3"/>
    <w:rsid w:val="00FC0A6A"/>
    <w:rsid w:val="00FC1313"/>
    <w:rsid w:val="00FC496C"/>
    <w:rsid w:val="00FC4B73"/>
    <w:rsid w:val="00FC68F1"/>
    <w:rsid w:val="00FC6EB3"/>
    <w:rsid w:val="00FC7AAA"/>
    <w:rsid w:val="00FD2635"/>
    <w:rsid w:val="00FD26F2"/>
    <w:rsid w:val="00FD27EC"/>
    <w:rsid w:val="00FD33E2"/>
    <w:rsid w:val="00FD3C4B"/>
    <w:rsid w:val="00FD3EA1"/>
    <w:rsid w:val="00FD42BC"/>
    <w:rsid w:val="00FD42C1"/>
    <w:rsid w:val="00FD4A23"/>
    <w:rsid w:val="00FD5AE4"/>
    <w:rsid w:val="00FD7B9A"/>
    <w:rsid w:val="00FE1136"/>
    <w:rsid w:val="00FE1489"/>
    <w:rsid w:val="00FE44A1"/>
    <w:rsid w:val="00FE5CE5"/>
    <w:rsid w:val="00FE683C"/>
    <w:rsid w:val="00FF15C0"/>
    <w:rsid w:val="00FF1851"/>
    <w:rsid w:val="00FF372D"/>
    <w:rsid w:val="00FF3AB9"/>
    <w:rsid w:val="00FF4CF9"/>
    <w:rsid w:val="00FF51D6"/>
    <w:rsid w:val="00FF5335"/>
    <w:rsid w:val="00FF5D39"/>
    <w:rsid w:val="00FF72A5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EndnoteText">
    <w:name w:val="endnote text"/>
    <w:basedOn w:val="Normal"/>
    <w:link w:val="EndnoteTextChar"/>
    <w:uiPriority w:val="99"/>
    <w:semiHidden/>
    <w:unhideWhenUsed/>
    <w:rsid w:val="001D3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5E7"/>
  </w:style>
  <w:style w:type="character" w:styleId="EndnoteReference">
    <w:name w:val="endnote reference"/>
    <w:uiPriority w:val="99"/>
    <w:semiHidden/>
    <w:unhideWhenUsed/>
    <w:rsid w:val="001D35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E7"/>
  </w:style>
  <w:style w:type="character" w:styleId="FootnoteReference">
    <w:name w:val="footnote reference"/>
    <w:uiPriority w:val="99"/>
    <w:semiHidden/>
    <w:unhideWhenUsed/>
    <w:rsid w:val="001D35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BB"/>
    <w:rPr>
      <w:rFonts w:cs="Times New Roma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509BB"/>
    <w:rPr>
      <w:b/>
      <w:bCs/>
    </w:rPr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F0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885E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854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F0E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8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2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73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8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6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5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1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6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1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4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27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067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9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1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5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1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22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3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28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8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662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41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0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7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9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7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5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7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68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21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94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1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va\RAMP's%20form%202\&#1601;&#1585;&#1605;%20&#1578;&#1606;&#1592;&#1740;&#1605;%20&#1589;&#1608;&#1585;&#1578;&#1580;&#1604;&#1587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075F-932C-45D0-AC95-19D92A3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تنظیم صورتجلسه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کارگروه: توسعه و منابع ملي</vt:lpstr>
    </vt:vector>
  </TitlesOfParts>
  <Company>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کارگروه: توسعه و منابع ملي</dc:title>
  <dc:creator>5254</dc:creator>
  <cp:lastModifiedBy>User</cp:lastModifiedBy>
  <cp:revision>2</cp:revision>
  <cp:lastPrinted>2010-03-09T09:52:00Z</cp:lastPrinted>
  <dcterms:created xsi:type="dcterms:W3CDTF">2013-12-07T14:02:00Z</dcterms:created>
  <dcterms:modified xsi:type="dcterms:W3CDTF">2013-12-07T14:02:00Z</dcterms:modified>
</cp:coreProperties>
</file>